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302A9" w14:textId="0C6FA2AA" w:rsidR="00194092" w:rsidRPr="00493786" w:rsidRDefault="00493786" w:rsidP="00194092">
      <w:pPr>
        <w:tabs>
          <w:tab w:val="left" w:pos="1985"/>
        </w:tabs>
        <w:spacing w:after="0"/>
        <w:ind w:left="0" w:firstLine="0"/>
        <w:rPr>
          <w:rFonts w:ascii="Arial" w:eastAsiaTheme="minorEastAsia" w:hAnsi="Arial" w:cs="Arial"/>
          <w:b/>
          <w:bCs/>
          <w:sz w:val="28"/>
          <w:lang w:eastAsia="ko-KR"/>
        </w:rPr>
      </w:pPr>
      <w:proofErr w:type="spellStart"/>
      <w:r w:rsidRPr="0052548E">
        <w:rPr>
          <w:rFonts w:ascii="Arial" w:hAnsi="Arial" w:cs="Arial"/>
          <w:b/>
          <w:bCs/>
          <w:sz w:val="28"/>
        </w:rPr>
        <w:t>3GPP</w:t>
      </w:r>
      <w:proofErr w:type="spellEnd"/>
      <w:r w:rsidRPr="0052548E">
        <w:rPr>
          <w:rFonts w:ascii="Arial" w:hAnsi="Arial" w:cs="Arial"/>
          <w:b/>
          <w:bCs/>
          <w:sz w:val="28"/>
        </w:rPr>
        <w:t xml:space="preserve"> TSG RAN </w:t>
      </w:r>
      <w:proofErr w:type="spellStart"/>
      <w:r w:rsidRPr="0052548E">
        <w:rPr>
          <w:rFonts w:ascii="Arial" w:hAnsi="Arial" w:cs="Arial"/>
          <w:b/>
          <w:bCs/>
          <w:sz w:val="28"/>
        </w:rPr>
        <w:t>WG1</w:t>
      </w:r>
      <w:proofErr w:type="spellEnd"/>
      <w:r w:rsidRPr="0052548E">
        <w:rPr>
          <w:rFonts w:ascii="Arial" w:hAnsi="Arial" w:cs="Arial"/>
          <w:b/>
          <w:bCs/>
          <w:sz w:val="28"/>
        </w:rPr>
        <w:t xml:space="preserve"> Meeting #</w:t>
      </w:r>
      <w:r>
        <w:rPr>
          <w:rFonts w:ascii="Arial" w:hAnsi="Arial" w:cs="Arial"/>
          <w:b/>
          <w:bCs/>
          <w:sz w:val="28"/>
        </w:rPr>
        <w:t>8</w:t>
      </w:r>
      <w:r w:rsidRPr="009513AC">
        <w:rPr>
          <w:rFonts w:ascii="Arial" w:hAnsi="Arial" w:cs="Arial" w:hint="eastAsia"/>
          <w:b/>
          <w:bCs/>
          <w:sz w:val="28"/>
          <w:lang w:eastAsia="ja-JP"/>
        </w:rPr>
        <w:t>8</w:t>
      </w:r>
      <w:r>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proofErr w:type="spellStart"/>
      <w:r w:rsidR="00194092" w:rsidRPr="00506024">
        <w:rPr>
          <w:rFonts w:ascii="Arial" w:hAnsi="Arial" w:cs="Arial"/>
          <w:b/>
          <w:bCs/>
          <w:sz w:val="28"/>
        </w:rPr>
        <w:t>R1</w:t>
      </w:r>
      <w:proofErr w:type="spellEnd"/>
      <w:r w:rsidR="00194092" w:rsidRPr="00506024">
        <w:rPr>
          <w:rFonts w:ascii="Arial" w:hAnsi="Arial" w:cs="Arial"/>
          <w:b/>
          <w:bCs/>
          <w:sz w:val="28"/>
        </w:rPr>
        <w:t>-</w:t>
      </w:r>
      <w:r w:rsidR="00FF6944" w:rsidRPr="00506024">
        <w:rPr>
          <w:rFonts w:ascii="Arial" w:hAnsi="Arial" w:cs="Arial"/>
          <w:b/>
          <w:bCs/>
          <w:sz w:val="28"/>
        </w:rPr>
        <w:t>1</w:t>
      </w:r>
      <w:r w:rsidR="00FF6944">
        <w:rPr>
          <w:rFonts w:ascii="Arial" w:hAnsi="Arial" w:cs="Arial"/>
          <w:b/>
          <w:bCs/>
          <w:sz w:val="28"/>
        </w:rPr>
        <w:t>70</w:t>
      </w:r>
      <w:r w:rsidR="00FF6944">
        <w:rPr>
          <w:rFonts w:ascii="Arial" w:eastAsiaTheme="minorEastAsia" w:hAnsi="Arial" w:cs="Arial" w:hint="eastAsia"/>
          <w:b/>
          <w:bCs/>
          <w:sz w:val="28"/>
          <w:lang w:eastAsia="ko-KR"/>
        </w:rPr>
        <w:t>2489</w:t>
      </w:r>
    </w:p>
    <w:p w14:paraId="7C374FBB" w14:textId="6D20336B" w:rsidR="00194092" w:rsidRDefault="00493786" w:rsidP="00194092">
      <w:pPr>
        <w:tabs>
          <w:tab w:val="left" w:pos="1985"/>
        </w:tabs>
        <w:spacing w:after="0"/>
        <w:ind w:left="0" w:firstLine="0"/>
        <w:rPr>
          <w:rFonts w:ascii="Arial" w:eastAsia="맑은 고딕" w:hAnsi="Arial" w:cs="Arial"/>
          <w:b/>
          <w:bCs/>
          <w:sz w:val="28"/>
          <w:lang w:eastAsia="ko-KR"/>
        </w:rPr>
      </w:pPr>
      <w:r w:rsidRPr="009513AC">
        <w:rPr>
          <w:rFonts w:ascii="Arial" w:hAnsi="Arial" w:cs="Arial" w:hint="eastAsia"/>
          <w:b/>
          <w:bCs/>
          <w:sz w:val="28"/>
          <w:lang w:eastAsia="ja-JP"/>
        </w:rPr>
        <w:t>Athens</w:t>
      </w:r>
      <w:r>
        <w:rPr>
          <w:rFonts w:ascii="Arial" w:hAnsi="Arial" w:cs="Arial"/>
          <w:b/>
          <w:bCs/>
          <w:sz w:val="28"/>
        </w:rPr>
        <w:t xml:space="preserve">, </w:t>
      </w:r>
      <w:r w:rsidRPr="009513AC">
        <w:rPr>
          <w:rFonts w:ascii="Arial" w:hAnsi="Arial" w:cs="Arial" w:hint="eastAsia"/>
          <w:b/>
          <w:bCs/>
          <w:sz w:val="28"/>
          <w:lang w:eastAsia="ja-JP"/>
        </w:rPr>
        <w:t>Greece</w:t>
      </w:r>
      <w:r>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hAnsi="Arial" w:cs="Arial" w:hint="eastAsia"/>
          <w:b/>
          <w:bCs/>
          <w:sz w:val="28"/>
          <w:lang w:eastAsia="ja-JP"/>
        </w:rPr>
        <w:t>February</w:t>
      </w:r>
      <w:r>
        <w:rPr>
          <w:rFonts w:ascii="Arial" w:hAnsi="Arial" w:cs="Arial"/>
          <w:b/>
          <w:bCs/>
          <w:sz w:val="28"/>
        </w:rPr>
        <w:t xml:space="preserve"> 201</w:t>
      </w:r>
      <w:r w:rsidRPr="009513AC">
        <w:rPr>
          <w:rFonts w:ascii="Arial" w:hAnsi="Arial" w:cs="Arial" w:hint="eastAsia"/>
          <w:b/>
          <w:bCs/>
          <w:sz w:val="28"/>
          <w:lang w:eastAsia="ja-JP"/>
        </w:rPr>
        <w:t>7</w:t>
      </w:r>
    </w:p>
    <w:p w14:paraId="6E4462CD" w14:textId="1961854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EF2CA6">
        <w:rPr>
          <w:rFonts w:ascii="Arial" w:eastAsia="맑은 고딕" w:hAnsi="Arial" w:hint="eastAsia"/>
          <w:sz w:val="24"/>
          <w:lang w:val="en-US" w:eastAsia="ko-KR"/>
        </w:rPr>
        <w:t>8</w:t>
      </w:r>
      <w:r w:rsidR="00F3553F">
        <w:rPr>
          <w:rFonts w:ascii="Arial" w:eastAsia="맑은 고딕" w:hAnsi="Arial"/>
          <w:sz w:val="24"/>
          <w:lang w:val="en-US" w:eastAsia="ko-KR"/>
        </w:rPr>
        <w:t>.1.3</w:t>
      </w:r>
      <w:r w:rsidR="004727AD">
        <w:rPr>
          <w:rFonts w:ascii="Arial" w:eastAsia="맑은 고딕" w:hAnsi="Arial"/>
          <w:sz w:val="24"/>
          <w:lang w:val="en-US" w:eastAsia="ko-KR"/>
        </w:rPr>
        <w:t>.4</w:t>
      </w:r>
      <w:r w:rsidR="00EF2CA6">
        <w:rPr>
          <w:rFonts w:ascii="Arial" w:eastAsia="맑은 고딕" w:hAnsi="Arial" w:hint="eastAsia"/>
          <w:sz w:val="24"/>
          <w:lang w:val="en-US" w:eastAsia="ko-KR"/>
        </w:rPr>
        <w:t>.</w:t>
      </w:r>
      <w:r w:rsidR="00C30592">
        <w:rPr>
          <w:rFonts w:ascii="Arial" w:eastAsia="맑은 고딕" w:hAnsi="Arial" w:hint="eastAsia"/>
          <w:sz w:val="24"/>
          <w:lang w:val="en-US" w:eastAsia="ko-KR"/>
        </w:rPr>
        <w:t>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D42ACB0" w:rsidR="003C5E2A" w:rsidRPr="00A13FF7"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4727AD" w:rsidRPr="00732492">
        <w:rPr>
          <w:rFonts w:ascii="Arial" w:hAnsi="Arial"/>
          <w:sz w:val="24"/>
          <w:lang w:eastAsia="ko-KR"/>
        </w:rPr>
        <w:t>Discu</w:t>
      </w:r>
      <w:r w:rsidR="00417F92">
        <w:rPr>
          <w:rFonts w:ascii="Arial" w:hAnsi="Arial"/>
          <w:sz w:val="24"/>
          <w:lang w:eastAsia="ko-KR"/>
        </w:rPr>
        <w:t xml:space="preserve">ssion on multiplexing </w:t>
      </w:r>
      <w:r w:rsidR="00CA73BC">
        <w:rPr>
          <w:rFonts w:ascii="Arial" w:hAnsi="Arial"/>
          <w:sz w:val="24"/>
          <w:lang w:eastAsia="ko-KR"/>
        </w:rPr>
        <w:t>of</w:t>
      </w:r>
      <w:r w:rsidR="00417F92">
        <w:rPr>
          <w:rFonts w:ascii="Arial" w:hAnsi="Arial"/>
          <w:sz w:val="24"/>
          <w:lang w:eastAsia="ko-KR"/>
        </w:rPr>
        <w:t xml:space="preserve"> </w:t>
      </w:r>
      <w:proofErr w:type="spellStart"/>
      <w:r w:rsidR="00417F92">
        <w:rPr>
          <w:rFonts w:ascii="Arial" w:hAnsi="Arial"/>
          <w:sz w:val="24"/>
          <w:lang w:eastAsia="ko-KR"/>
        </w:rPr>
        <w:t>eMBB</w:t>
      </w:r>
      <w:proofErr w:type="spellEnd"/>
      <w:r w:rsidR="00417F92">
        <w:rPr>
          <w:rFonts w:ascii="Arial" w:hAnsi="Arial"/>
          <w:sz w:val="24"/>
          <w:lang w:eastAsia="ko-KR"/>
        </w:rPr>
        <w:t xml:space="preserve"> and </w:t>
      </w:r>
      <w:proofErr w:type="spellStart"/>
      <w:r w:rsidR="00417F92">
        <w:rPr>
          <w:rFonts w:ascii="Arial" w:hAnsi="Arial"/>
          <w:sz w:val="24"/>
          <w:lang w:eastAsia="ko-KR"/>
        </w:rPr>
        <w:t>URLLC</w:t>
      </w:r>
      <w:proofErr w:type="spellEnd"/>
      <w:r w:rsidR="00493786">
        <w:rPr>
          <w:rFonts w:ascii="Arial" w:eastAsiaTheme="minorEastAsia" w:hAnsi="Arial" w:hint="eastAsia"/>
          <w:sz w:val="24"/>
          <w:lang w:eastAsia="ko-KR"/>
        </w:rPr>
        <w:t xml:space="preserve"> for </w:t>
      </w:r>
      <w:r w:rsidR="00C30592">
        <w:rPr>
          <w:rFonts w:ascii="Arial" w:eastAsiaTheme="minorEastAsia" w:hAnsi="Arial" w:hint="eastAsia"/>
          <w:sz w:val="24"/>
          <w:lang w:eastAsia="ko-KR"/>
        </w:rPr>
        <w:t>uplink</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560857" w:rsidRDefault="00095BF5" w:rsidP="003A5BEE">
      <w:pPr>
        <w:pStyle w:val="1"/>
        <w:numPr>
          <w:ilvl w:val="0"/>
          <w:numId w:val="2"/>
        </w:numPr>
        <w:rPr>
          <w:rFonts w:ascii="Times New Roman" w:eastAsia="바탕" w:hAnsi="Times New Roman"/>
          <w:b/>
          <w:lang w:eastAsia="ko-KR"/>
        </w:rPr>
      </w:pPr>
      <w:r w:rsidRPr="00560857">
        <w:rPr>
          <w:rFonts w:ascii="Times New Roman" w:eastAsia="바탕" w:hAnsi="Times New Roman"/>
          <w:b/>
          <w:lang w:eastAsia="ko-KR"/>
        </w:rPr>
        <w:t>Introduction</w:t>
      </w:r>
    </w:p>
    <w:p w14:paraId="63AC01F6" w14:textId="30865460"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proofErr w:type="spellStart"/>
      <w:r w:rsidR="00A03820">
        <w:rPr>
          <w:rFonts w:eastAsia="바탕" w:hint="eastAsia"/>
          <w:sz w:val="22"/>
          <w:szCs w:val="22"/>
          <w:lang w:val="en-US" w:eastAsia="ko-KR"/>
        </w:rPr>
        <w:t>RAN1</w:t>
      </w:r>
      <w:r w:rsidR="00A13FF7">
        <w:rPr>
          <w:rFonts w:eastAsia="바탕" w:hint="eastAsia"/>
          <w:sz w:val="22"/>
          <w:szCs w:val="22"/>
          <w:lang w:val="en-US" w:eastAsia="ko-KR"/>
        </w:rPr>
        <w:t>#</w:t>
      </w:r>
      <w:r w:rsidR="001A777D">
        <w:rPr>
          <w:rFonts w:eastAsia="바탕" w:hint="eastAsia"/>
          <w:sz w:val="22"/>
          <w:szCs w:val="22"/>
          <w:lang w:val="en-US" w:eastAsia="ko-KR"/>
        </w:rPr>
        <w:t>86</w:t>
      </w:r>
      <w:proofErr w:type="spellEnd"/>
      <w:r w:rsidR="007C6C7C">
        <w:rPr>
          <w:rFonts w:eastAsia="바탕"/>
          <w:sz w:val="22"/>
          <w:szCs w:val="22"/>
          <w:lang w:val="en-US" w:eastAsia="ko-KR"/>
        </w:rPr>
        <w:t xml:space="preserve"> </w:t>
      </w:r>
      <w:r w:rsidRPr="00DF3E4F">
        <w:rPr>
          <w:rFonts w:eastAsia="바탕"/>
          <w:sz w:val="22"/>
          <w:szCs w:val="22"/>
          <w:lang w:val="en-US" w:eastAsia="ko-KR"/>
        </w:rPr>
        <w:t>meeting</w:t>
      </w:r>
      <w:r w:rsidR="007C6C7C">
        <w:rPr>
          <w:rFonts w:eastAsia="바탕"/>
          <w:sz w:val="22"/>
          <w:szCs w:val="22"/>
          <w:lang w:val="en-US" w:eastAsia="ko-KR"/>
        </w:rPr>
        <w:t>s</w:t>
      </w:r>
      <w:r w:rsidRPr="00DF3E4F">
        <w:rPr>
          <w:rFonts w:eastAsia="바탕"/>
          <w:sz w:val="22"/>
          <w:szCs w:val="22"/>
          <w:lang w:val="en-US" w:eastAsia="ko-KR"/>
        </w:rPr>
        <w:t xml:space="preserve">, </w:t>
      </w:r>
      <w:r w:rsidR="00DF3E4F" w:rsidRPr="00DF3E4F">
        <w:rPr>
          <w:sz w:val="22"/>
          <w:szCs w:val="22"/>
          <w:lang w:eastAsia="ko-KR"/>
        </w:rPr>
        <w:t>following agreeme</w:t>
      </w:r>
      <w:r w:rsidR="007F2165">
        <w:rPr>
          <w:sz w:val="22"/>
          <w:szCs w:val="22"/>
          <w:lang w:eastAsia="ko-KR"/>
        </w:rPr>
        <w:t>nts were made</w:t>
      </w:r>
      <w:r w:rsidR="008D5C57">
        <w:rPr>
          <w:rFonts w:eastAsiaTheme="minorEastAsia" w:hint="eastAsia"/>
          <w:sz w:val="22"/>
          <w:szCs w:val="22"/>
          <w:lang w:eastAsia="ko-KR"/>
        </w:rPr>
        <w:t xml:space="preserve"> regarding </w:t>
      </w:r>
      <w:proofErr w:type="spellStart"/>
      <w:r w:rsidR="008D5C57">
        <w:rPr>
          <w:rFonts w:eastAsiaTheme="minorEastAsia" w:hint="eastAsia"/>
          <w:sz w:val="22"/>
          <w:szCs w:val="22"/>
          <w:lang w:eastAsia="ko-KR"/>
        </w:rPr>
        <w:t>eMBB</w:t>
      </w:r>
      <w:proofErr w:type="spellEnd"/>
      <w:r w:rsidR="008D5C57">
        <w:rPr>
          <w:rFonts w:eastAsiaTheme="minorEastAsia" w:hint="eastAsia"/>
          <w:sz w:val="22"/>
          <w:szCs w:val="22"/>
          <w:lang w:eastAsia="ko-KR"/>
        </w:rPr>
        <w:t>/</w:t>
      </w:r>
      <w:proofErr w:type="spellStart"/>
      <w:r w:rsidR="008D5C57">
        <w:rPr>
          <w:rFonts w:eastAsiaTheme="minorEastAsia" w:hint="eastAsia"/>
          <w:sz w:val="22"/>
          <w:szCs w:val="22"/>
          <w:lang w:eastAsia="ko-KR"/>
        </w:rPr>
        <w:t>URLLC</w:t>
      </w:r>
      <w:proofErr w:type="spellEnd"/>
      <w:r w:rsidR="008D5C57">
        <w:rPr>
          <w:rFonts w:eastAsiaTheme="minorEastAsia" w:hint="eastAsia"/>
          <w:sz w:val="22"/>
          <w:szCs w:val="22"/>
          <w:lang w:eastAsia="ko-KR"/>
        </w:rPr>
        <w:t xml:space="preserve"> multiplexing for UL transmission</w:t>
      </w:r>
      <w:r w:rsidR="00F82BB4">
        <w:rPr>
          <w:sz w:val="22"/>
          <w:szCs w:val="22"/>
          <w:lang w:eastAsia="ko-KR"/>
        </w:rPr>
        <w:t xml:space="preserve"> [1]</w:t>
      </w:r>
      <w:r w:rsidR="007F2165">
        <w:rPr>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1AC253B" w14:textId="77777777" w:rsidR="00417F92" w:rsidRPr="00B0362F" w:rsidRDefault="00417F92" w:rsidP="00A13FF7">
            <w:pPr>
              <w:spacing w:before="0" w:after="0" w:line="240" w:lineRule="exact"/>
              <w:ind w:left="0" w:firstLine="0"/>
              <w:rPr>
                <w:b/>
                <w:u w:val="single"/>
                <w:lang w:eastAsia="ja-JP"/>
              </w:rPr>
            </w:pPr>
            <w:r w:rsidRPr="00A13FF7">
              <w:rPr>
                <w:b/>
                <w:u w:val="single"/>
                <w:lang w:eastAsia="ja-JP"/>
              </w:rPr>
              <w:t>Agreements:</w:t>
            </w:r>
          </w:p>
          <w:p w14:paraId="44247439" w14:textId="77777777" w:rsidR="001A777D" w:rsidRPr="001A777D" w:rsidRDefault="001A777D" w:rsidP="003D4337">
            <w:pPr>
              <w:numPr>
                <w:ilvl w:val="0"/>
                <w:numId w:val="13"/>
              </w:numPr>
              <w:spacing w:before="0" w:after="0" w:line="240" w:lineRule="exact"/>
              <w:jc w:val="left"/>
              <w:rPr>
                <w:lang w:val="sv-SE" w:eastAsia="ja-JP"/>
              </w:rPr>
            </w:pPr>
            <w:r w:rsidRPr="001A777D">
              <w:rPr>
                <w:lang w:val="sv-SE" w:eastAsia="ja-JP"/>
              </w:rPr>
              <w:t>At least the following potential options should be considered</w:t>
            </w:r>
          </w:p>
          <w:p w14:paraId="458B8134" w14:textId="77777777" w:rsidR="001A777D" w:rsidRPr="001A777D" w:rsidRDefault="001A777D" w:rsidP="003D4337">
            <w:pPr>
              <w:numPr>
                <w:ilvl w:val="1"/>
                <w:numId w:val="13"/>
              </w:numPr>
              <w:spacing w:before="0" w:after="0" w:line="240" w:lineRule="exact"/>
              <w:jc w:val="left"/>
              <w:rPr>
                <w:lang w:val="sv-SE" w:eastAsia="ja-JP"/>
              </w:rPr>
            </w:pPr>
            <w:r w:rsidRPr="001A777D">
              <w:rPr>
                <w:lang w:val="sv-SE" w:eastAsia="ja-JP"/>
              </w:rPr>
              <w:t>At least for shorter transmission UL, semi-static resource sharing between URLLC and eMBB</w:t>
            </w:r>
          </w:p>
          <w:p w14:paraId="13E88135" w14:textId="77777777" w:rsidR="001A777D" w:rsidRPr="001A777D" w:rsidRDefault="001A777D" w:rsidP="003D4337">
            <w:pPr>
              <w:numPr>
                <w:ilvl w:val="2"/>
                <w:numId w:val="13"/>
              </w:numPr>
              <w:spacing w:before="0" w:after="0" w:line="240" w:lineRule="exact"/>
              <w:jc w:val="left"/>
              <w:rPr>
                <w:lang w:val="sv-SE" w:eastAsia="ja-JP"/>
              </w:rPr>
            </w:pPr>
            <w:r w:rsidRPr="001A777D">
              <w:rPr>
                <w:lang w:val="sv-SE" w:eastAsia="ja-JP"/>
              </w:rPr>
              <w:t>FDM and/or TDM manner</w:t>
            </w:r>
          </w:p>
          <w:p w14:paraId="59B19582" w14:textId="77777777" w:rsidR="001A777D" w:rsidRPr="001A777D" w:rsidRDefault="001A777D" w:rsidP="003D4337">
            <w:pPr>
              <w:numPr>
                <w:ilvl w:val="3"/>
                <w:numId w:val="13"/>
              </w:numPr>
              <w:spacing w:before="0" w:after="0" w:line="240" w:lineRule="exact"/>
              <w:jc w:val="left"/>
              <w:rPr>
                <w:lang w:val="sv-SE" w:eastAsia="ja-JP"/>
              </w:rPr>
            </w:pPr>
            <w:r w:rsidRPr="001A777D">
              <w:rPr>
                <w:lang w:val="sv-SE" w:eastAsia="ja-JP"/>
              </w:rPr>
              <w:t>UL grant-free transmission for URLLC</w:t>
            </w:r>
          </w:p>
          <w:p w14:paraId="0CC19278" w14:textId="77777777" w:rsidR="001A777D" w:rsidRPr="001A777D" w:rsidRDefault="001A777D" w:rsidP="003D4337">
            <w:pPr>
              <w:numPr>
                <w:ilvl w:val="3"/>
                <w:numId w:val="13"/>
              </w:numPr>
              <w:spacing w:before="0" w:after="0" w:line="240" w:lineRule="exact"/>
              <w:jc w:val="left"/>
              <w:rPr>
                <w:lang w:val="sv-SE" w:eastAsia="ja-JP"/>
              </w:rPr>
            </w:pPr>
            <w:r w:rsidRPr="001A777D">
              <w:rPr>
                <w:lang w:val="sv-SE" w:eastAsia="ja-JP"/>
              </w:rPr>
              <w:t>Other schemes are not precluded</w:t>
            </w:r>
          </w:p>
          <w:p w14:paraId="791CAAD4" w14:textId="77777777" w:rsidR="001A777D" w:rsidRPr="001A777D" w:rsidRDefault="001A777D" w:rsidP="003D4337">
            <w:pPr>
              <w:numPr>
                <w:ilvl w:val="1"/>
                <w:numId w:val="13"/>
              </w:numPr>
              <w:spacing w:before="0" w:after="0" w:line="240" w:lineRule="exact"/>
              <w:jc w:val="left"/>
              <w:rPr>
                <w:lang w:val="sv-SE" w:eastAsia="ja-JP"/>
              </w:rPr>
            </w:pPr>
            <w:r w:rsidRPr="001A777D">
              <w:rPr>
                <w:lang w:val="sv-SE" w:eastAsia="ja-JP"/>
              </w:rPr>
              <w:t>Dynamic resource sharing between URLLC and eMBB</w:t>
            </w:r>
          </w:p>
          <w:p w14:paraId="5BD291C8" w14:textId="77777777" w:rsidR="001A777D" w:rsidRPr="001A777D" w:rsidRDefault="001A777D" w:rsidP="003D4337">
            <w:pPr>
              <w:numPr>
                <w:ilvl w:val="2"/>
                <w:numId w:val="13"/>
              </w:numPr>
              <w:spacing w:before="0" w:after="0" w:line="240" w:lineRule="exact"/>
              <w:jc w:val="left"/>
              <w:rPr>
                <w:lang w:val="sv-SE" w:eastAsia="ja-JP"/>
              </w:rPr>
            </w:pPr>
            <w:r w:rsidRPr="001A777D">
              <w:rPr>
                <w:lang w:val="sv-SE" w:eastAsia="ja-JP"/>
              </w:rPr>
              <w:t>For DL, mechanisms to schedule a transmission where the resources of it can overlap with resources of ongoing/scheduled longer transmission at least from network perspective</w:t>
            </w:r>
          </w:p>
          <w:p w14:paraId="382F8EC8" w14:textId="77777777" w:rsidR="001A777D" w:rsidRPr="001A777D" w:rsidRDefault="001A777D" w:rsidP="003D4337">
            <w:pPr>
              <w:numPr>
                <w:ilvl w:val="3"/>
                <w:numId w:val="13"/>
              </w:numPr>
              <w:spacing w:before="0" w:after="0" w:line="240" w:lineRule="exact"/>
              <w:jc w:val="left"/>
              <w:rPr>
                <w:lang w:val="sv-SE" w:eastAsia="ja-JP"/>
              </w:rPr>
            </w:pPr>
            <w:r w:rsidRPr="001A777D">
              <w:rPr>
                <w:lang w:val="sv-SE" w:eastAsia="ja-JP"/>
              </w:rPr>
              <w:t>FFS: A similar or same mechanism applicability to UL</w:t>
            </w:r>
          </w:p>
          <w:p w14:paraId="1385626E" w14:textId="77777777" w:rsidR="001A777D" w:rsidRPr="001A777D" w:rsidRDefault="001A777D" w:rsidP="003D4337">
            <w:pPr>
              <w:numPr>
                <w:ilvl w:val="3"/>
                <w:numId w:val="13"/>
              </w:numPr>
              <w:spacing w:before="0" w:after="0" w:line="240" w:lineRule="exact"/>
              <w:jc w:val="left"/>
              <w:rPr>
                <w:lang w:val="sv-SE" w:eastAsia="ja-JP"/>
              </w:rPr>
            </w:pPr>
            <w:r w:rsidRPr="001A777D">
              <w:rPr>
                <w:lang w:val="sv-SE" w:eastAsia="ja-JP"/>
              </w:rPr>
              <w:t>Preemption or superposition</w:t>
            </w:r>
          </w:p>
          <w:p w14:paraId="7F1DCC48" w14:textId="77777777" w:rsidR="001A777D" w:rsidRPr="001A777D" w:rsidRDefault="001A777D" w:rsidP="003D4337">
            <w:pPr>
              <w:numPr>
                <w:ilvl w:val="3"/>
                <w:numId w:val="13"/>
              </w:numPr>
              <w:spacing w:before="0" w:after="0" w:line="240" w:lineRule="exact"/>
              <w:jc w:val="left"/>
              <w:rPr>
                <w:lang w:val="sv-SE" w:eastAsia="ja-JP"/>
              </w:rPr>
            </w:pPr>
            <w:r w:rsidRPr="001A777D">
              <w:rPr>
                <w:lang w:val="sv-SE" w:eastAsia="ja-JP"/>
              </w:rPr>
              <w:t xml:space="preserve">Other schemes are not precluded </w:t>
            </w:r>
          </w:p>
          <w:p w14:paraId="3532DA72" w14:textId="77777777" w:rsidR="001A777D" w:rsidRPr="001A777D" w:rsidRDefault="001A777D" w:rsidP="003D4337">
            <w:pPr>
              <w:numPr>
                <w:ilvl w:val="2"/>
                <w:numId w:val="13"/>
              </w:numPr>
              <w:spacing w:before="0" w:after="0" w:line="240" w:lineRule="exact"/>
              <w:jc w:val="left"/>
              <w:rPr>
                <w:lang w:val="sv-SE" w:eastAsia="ja-JP"/>
              </w:rPr>
            </w:pPr>
            <w:r w:rsidRPr="001A777D">
              <w:rPr>
                <w:lang w:val="sv-SE" w:eastAsia="ja-JP"/>
              </w:rPr>
              <w:t>Scheduling based approaches (e.g., by adapting transmission duration or by using different subbands) to allow multiplexing of different durations of transmission</w:t>
            </w:r>
          </w:p>
          <w:p w14:paraId="7AF31DA7" w14:textId="77777777" w:rsidR="001A777D" w:rsidRPr="001A777D" w:rsidRDefault="001A777D" w:rsidP="003D4337">
            <w:pPr>
              <w:numPr>
                <w:ilvl w:val="2"/>
                <w:numId w:val="13"/>
              </w:numPr>
              <w:spacing w:before="0" w:after="0" w:line="240" w:lineRule="exact"/>
              <w:jc w:val="left"/>
              <w:rPr>
                <w:lang w:val="sv-SE" w:eastAsia="ja-JP"/>
              </w:rPr>
            </w:pPr>
            <w:r w:rsidRPr="001A777D">
              <w:rPr>
                <w:lang w:val="sv-SE" w:eastAsia="ja-JP"/>
              </w:rPr>
              <w:t>UL grant-free transmission for URLLC</w:t>
            </w:r>
          </w:p>
          <w:p w14:paraId="5BC5927E" w14:textId="77777777" w:rsidR="001A777D" w:rsidRPr="001A777D" w:rsidRDefault="001A777D" w:rsidP="003D4337">
            <w:pPr>
              <w:numPr>
                <w:ilvl w:val="2"/>
                <w:numId w:val="13"/>
              </w:numPr>
              <w:spacing w:before="0" w:after="0" w:line="240" w:lineRule="exact"/>
              <w:jc w:val="left"/>
              <w:rPr>
                <w:lang w:val="sv-SE" w:eastAsia="ja-JP"/>
              </w:rPr>
            </w:pPr>
            <w:r w:rsidRPr="001A777D">
              <w:rPr>
                <w:lang w:val="sv-SE" w:eastAsia="ja-JP"/>
              </w:rPr>
              <w:t>Other schemes are not precluded</w:t>
            </w:r>
          </w:p>
          <w:p w14:paraId="4116B3C0" w14:textId="77777777" w:rsidR="007C6C7C" w:rsidRDefault="001A777D" w:rsidP="003D4337">
            <w:pPr>
              <w:numPr>
                <w:ilvl w:val="1"/>
                <w:numId w:val="13"/>
              </w:numPr>
              <w:spacing w:before="0" w:after="0" w:line="240" w:lineRule="exact"/>
              <w:jc w:val="left"/>
              <w:rPr>
                <w:lang w:val="sv-SE" w:eastAsia="ja-JP"/>
              </w:rPr>
            </w:pPr>
            <w:r w:rsidRPr="001A777D">
              <w:rPr>
                <w:lang w:val="sv-SE" w:eastAsia="ja-JP"/>
              </w:rPr>
              <w:t>Other mechanisms are not precluded</w:t>
            </w:r>
          </w:p>
          <w:p w14:paraId="7C390A64" w14:textId="77777777" w:rsidR="003D4337" w:rsidRPr="00433889" w:rsidRDefault="003D4337" w:rsidP="00433889">
            <w:pPr>
              <w:spacing w:before="0" w:after="0" w:line="240" w:lineRule="exact"/>
              <w:ind w:left="0" w:firstLine="0"/>
              <w:rPr>
                <w:b/>
                <w:u w:val="single"/>
                <w:lang w:val="en-US" w:eastAsia="ja-JP"/>
              </w:rPr>
            </w:pPr>
            <w:r w:rsidRPr="00433889">
              <w:rPr>
                <w:b/>
                <w:u w:val="single"/>
                <w:lang w:val="en-US" w:eastAsia="ja-JP"/>
              </w:rPr>
              <w:t>Agreements:</w:t>
            </w:r>
          </w:p>
          <w:p w14:paraId="423E889C" w14:textId="31C01073" w:rsidR="003D4337" w:rsidRPr="000163EB" w:rsidRDefault="003D4337" w:rsidP="00433889">
            <w:pPr>
              <w:numPr>
                <w:ilvl w:val="0"/>
                <w:numId w:val="13"/>
              </w:numPr>
              <w:spacing w:before="0" w:after="0" w:line="240" w:lineRule="exact"/>
              <w:rPr>
                <w:lang w:val="sv-SE" w:eastAsia="ja-JP"/>
              </w:rPr>
            </w:pPr>
            <w:r w:rsidRPr="007941A8">
              <w:rPr>
                <w:rFonts w:hint="eastAsia"/>
                <w:lang w:val="en-US" w:eastAsia="ja-JP"/>
              </w:rPr>
              <w:t xml:space="preserve">Time interval between SR resources configured for a </w:t>
            </w:r>
            <w:proofErr w:type="spellStart"/>
            <w:r w:rsidRPr="007941A8">
              <w:rPr>
                <w:rFonts w:hint="eastAsia"/>
                <w:lang w:val="en-US" w:eastAsia="ja-JP"/>
              </w:rPr>
              <w:t>UE</w:t>
            </w:r>
            <w:proofErr w:type="spellEnd"/>
            <w:r w:rsidRPr="007941A8">
              <w:rPr>
                <w:rFonts w:hint="eastAsia"/>
                <w:lang w:val="en-US" w:eastAsia="ja-JP"/>
              </w:rPr>
              <w:t xml:space="preserve"> can be smaller than a slot</w:t>
            </w:r>
          </w:p>
        </w:tc>
      </w:tr>
    </w:tbl>
    <w:p w14:paraId="1AE891E4" w14:textId="2FA514CD" w:rsidR="0083692D" w:rsidRDefault="00BD6357" w:rsidP="00560857">
      <w:pPr>
        <w:ind w:left="0" w:firstLine="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7A36BD">
        <w:rPr>
          <w:rFonts w:eastAsiaTheme="minorEastAsia" w:hint="eastAsia"/>
          <w:sz w:val="22"/>
          <w:szCs w:val="22"/>
          <w:lang w:eastAsia="ko-KR"/>
        </w:rPr>
        <w:t xml:space="preserve">multiplexing between </w:t>
      </w:r>
      <w:proofErr w:type="spellStart"/>
      <w:r w:rsidR="007A36BD">
        <w:rPr>
          <w:rFonts w:eastAsiaTheme="minorEastAsia" w:hint="eastAsia"/>
          <w:sz w:val="22"/>
          <w:szCs w:val="22"/>
          <w:lang w:eastAsia="ko-KR"/>
        </w:rPr>
        <w:t>eMBB</w:t>
      </w:r>
      <w:proofErr w:type="spellEnd"/>
      <w:r w:rsidR="007A36BD">
        <w:rPr>
          <w:rFonts w:eastAsiaTheme="minorEastAsia" w:hint="eastAsia"/>
          <w:sz w:val="22"/>
          <w:szCs w:val="22"/>
          <w:lang w:eastAsia="ko-KR"/>
        </w:rPr>
        <w:t xml:space="preserve"> and </w:t>
      </w:r>
      <w:proofErr w:type="spellStart"/>
      <w:r w:rsidR="007A36BD">
        <w:rPr>
          <w:rFonts w:eastAsiaTheme="minorEastAsia" w:hint="eastAsia"/>
          <w:sz w:val="22"/>
          <w:szCs w:val="22"/>
          <w:lang w:eastAsia="ko-KR"/>
        </w:rPr>
        <w:t>URLLC</w:t>
      </w:r>
      <w:proofErr w:type="spellEnd"/>
      <w:r w:rsidR="007A36BD">
        <w:rPr>
          <w:rFonts w:eastAsiaTheme="minorEastAsia" w:hint="eastAsia"/>
          <w:sz w:val="22"/>
          <w:szCs w:val="22"/>
          <w:lang w:eastAsia="ko-KR"/>
        </w:rPr>
        <w:t xml:space="preserve"> for </w:t>
      </w:r>
      <w:r w:rsidR="00C30592">
        <w:rPr>
          <w:rFonts w:eastAsiaTheme="minorEastAsia" w:hint="eastAsia"/>
          <w:sz w:val="22"/>
          <w:szCs w:val="22"/>
          <w:lang w:eastAsia="ko-KR"/>
        </w:rPr>
        <w:t>up</w:t>
      </w:r>
      <w:r w:rsidR="007A36BD">
        <w:rPr>
          <w:rFonts w:eastAsiaTheme="minorEastAsia" w:hint="eastAsia"/>
          <w:sz w:val="22"/>
          <w:szCs w:val="22"/>
          <w:lang w:eastAsia="ko-KR"/>
        </w:rPr>
        <w:t xml:space="preserve">link. Especially, we focus on how to </w:t>
      </w:r>
      <w:r w:rsidR="00C30592">
        <w:rPr>
          <w:rFonts w:eastAsiaTheme="minorEastAsia" w:hint="eastAsia"/>
          <w:sz w:val="22"/>
          <w:szCs w:val="22"/>
          <w:lang w:eastAsia="ko-KR"/>
        </w:rPr>
        <w:t xml:space="preserve">dynamically share resources between </w:t>
      </w:r>
      <w:proofErr w:type="spellStart"/>
      <w:r w:rsidR="003F74CC">
        <w:rPr>
          <w:rFonts w:eastAsiaTheme="minorEastAsia" w:hint="eastAsia"/>
          <w:sz w:val="22"/>
          <w:szCs w:val="22"/>
          <w:lang w:eastAsia="ko-KR"/>
        </w:rPr>
        <w:t>eMBB</w:t>
      </w:r>
      <w:proofErr w:type="spellEnd"/>
      <w:r w:rsidR="003F74CC">
        <w:rPr>
          <w:rFonts w:eastAsiaTheme="minorEastAsia" w:hint="eastAsia"/>
          <w:sz w:val="22"/>
          <w:szCs w:val="22"/>
          <w:lang w:eastAsia="ko-KR"/>
        </w:rPr>
        <w:t xml:space="preserve"> </w:t>
      </w:r>
      <w:r w:rsidR="00C30592">
        <w:rPr>
          <w:rFonts w:eastAsiaTheme="minorEastAsia" w:hint="eastAsia"/>
          <w:sz w:val="22"/>
          <w:szCs w:val="22"/>
          <w:lang w:eastAsia="ko-KR"/>
        </w:rPr>
        <w:t xml:space="preserve">UL channels and </w:t>
      </w:r>
      <w:proofErr w:type="spellStart"/>
      <w:r w:rsidR="00757178">
        <w:rPr>
          <w:sz w:val="22"/>
          <w:szCs w:val="22"/>
          <w:lang w:eastAsia="ko-KR"/>
        </w:rPr>
        <w:t>URLLC</w:t>
      </w:r>
      <w:proofErr w:type="spellEnd"/>
      <w:r w:rsidR="00A13FF7">
        <w:rPr>
          <w:rFonts w:eastAsiaTheme="minorEastAsia" w:hint="eastAsia"/>
          <w:sz w:val="22"/>
          <w:szCs w:val="22"/>
          <w:lang w:eastAsia="ko-KR"/>
        </w:rPr>
        <w:t xml:space="preserve"> </w:t>
      </w:r>
      <w:r w:rsidR="00C30592">
        <w:rPr>
          <w:rFonts w:eastAsiaTheme="minorEastAsia" w:hint="eastAsia"/>
          <w:sz w:val="22"/>
          <w:szCs w:val="22"/>
          <w:lang w:eastAsia="ko-KR"/>
        </w:rPr>
        <w:t>U</w:t>
      </w:r>
      <w:r w:rsidR="001938B2">
        <w:rPr>
          <w:rFonts w:eastAsiaTheme="minorEastAsia" w:hint="eastAsia"/>
          <w:sz w:val="22"/>
          <w:szCs w:val="22"/>
          <w:lang w:eastAsia="ko-KR"/>
        </w:rPr>
        <w:t>L</w:t>
      </w:r>
      <w:r w:rsidR="003F74CC">
        <w:rPr>
          <w:rFonts w:eastAsiaTheme="minorEastAsia" w:hint="eastAsia"/>
          <w:sz w:val="22"/>
          <w:szCs w:val="22"/>
          <w:lang w:eastAsia="ko-KR"/>
        </w:rPr>
        <w:t xml:space="preserve"> channels</w:t>
      </w:r>
      <w:r w:rsidR="001938B2">
        <w:rPr>
          <w:rFonts w:eastAsiaTheme="minorEastAsia" w:hint="eastAsia"/>
          <w:sz w:val="22"/>
          <w:szCs w:val="22"/>
          <w:lang w:eastAsia="ko-KR"/>
        </w:rPr>
        <w:t xml:space="preserve">. </w:t>
      </w:r>
    </w:p>
    <w:p w14:paraId="0316347C" w14:textId="77777777" w:rsidR="001938B2" w:rsidRPr="00560857" w:rsidRDefault="001938B2" w:rsidP="00560857">
      <w:pPr>
        <w:ind w:left="0" w:firstLine="0"/>
        <w:rPr>
          <w:rFonts w:eastAsiaTheme="minorEastAsia"/>
          <w:sz w:val="22"/>
          <w:szCs w:val="22"/>
        </w:rPr>
      </w:pPr>
    </w:p>
    <w:p w14:paraId="357BE0A3" w14:textId="6B1BD45C" w:rsidR="00040958" w:rsidRDefault="00C30592" w:rsidP="00560857">
      <w:pPr>
        <w:pStyle w:val="1"/>
        <w:numPr>
          <w:ilvl w:val="0"/>
          <w:numId w:val="2"/>
        </w:numPr>
        <w:spacing w:after="0"/>
        <w:rPr>
          <w:rFonts w:ascii="Times New Roman" w:eastAsia="바탕" w:hAnsi="Times New Roman"/>
          <w:b/>
          <w:szCs w:val="32"/>
          <w:lang w:eastAsia="ko-KR"/>
        </w:rPr>
      </w:pPr>
      <w:r>
        <w:rPr>
          <w:rFonts w:ascii="Times New Roman" w:eastAsiaTheme="minorEastAsia" w:hAnsi="Times New Roman" w:hint="eastAsia"/>
          <w:b/>
          <w:szCs w:val="28"/>
          <w:lang w:eastAsia="ko-KR"/>
        </w:rPr>
        <w:t>Discussion</w:t>
      </w:r>
    </w:p>
    <w:p w14:paraId="04268434" w14:textId="30B2C8B7" w:rsidR="003D4337" w:rsidRDefault="006C67B2" w:rsidP="00560857">
      <w:pPr>
        <w:ind w:left="0" w:firstLine="0"/>
        <w:rPr>
          <w:rFonts w:eastAsiaTheme="minorEastAsia"/>
          <w:sz w:val="22"/>
          <w:szCs w:val="22"/>
          <w:lang w:eastAsia="ko-KR"/>
        </w:rPr>
      </w:pPr>
      <w:r>
        <w:rPr>
          <w:rFonts w:eastAsiaTheme="minorEastAsia" w:hint="eastAsia"/>
          <w:sz w:val="22"/>
          <w:szCs w:val="22"/>
          <w:lang w:eastAsia="ko-KR"/>
        </w:rPr>
        <w:t xml:space="preserve">In case of UL transmission, </w:t>
      </w:r>
      <w:r w:rsidR="003D4337">
        <w:rPr>
          <w:rFonts w:eastAsiaTheme="minorEastAsia"/>
          <w:sz w:val="22"/>
          <w:szCs w:val="22"/>
          <w:lang w:eastAsia="ko-KR"/>
        </w:rPr>
        <w:t>based on network scheduling/configuration, we consider it needs t</w:t>
      </w:r>
      <w:r>
        <w:rPr>
          <w:rFonts w:eastAsiaTheme="minorEastAsia" w:hint="eastAsia"/>
          <w:sz w:val="22"/>
          <w:szCs w:val="22"/>
          <w:lang w:eastAsia="ko-KR"/>
        </w:rPr>
        <w:t xml:space="preserve">o support semi-static resource sharing between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and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in </w:t>
      </w:r>
      <w:proofErr w:type="spellStart"/>
      <w:r>
        <w:rPr>
          <w:rFonts w:eastAsiaTheme="minorEastAsia" w:hint="eastAsia"/>
          <w:sz w:val="22"/>
          <w:szCs w:val="22"/>
          <w:lang w:eastAsia="ko-KR"/>
        </w:rPr>
        <w:t>FDM</w:t>
      </w:r>
      <w:proofErr w:type="spellEnd"/>
      <w:r>
        <w:rPr>
          <w:rFonts w:eastAsiaTheme="minorEastAsia" w:hint="eastAsia"/>
          <w:sz w:val="22"/>
          <w:szCs w:val="22"/>
          <w:lang w:eastAsia="ko-KR"/>
        </w:rPr>
        <w:t xml:space="preserve"> and/or </w:t>
      </w:r>
      <w:proofErr w:type="spellStart"/>
      <w:r>
        <w:rPr>
          <w:rFonts w:eastAsiaTheme="minorEastAsia" w:hint="eastAsia"/>
          <w:sz w:val="22"/>
          <w:szCs w:val="22"/>
          <w:lang w:eastAsia="ko-KR"/>
        </w:rPr>
        <w:t>TDM</w:t>
      </w:r>
      <w:proofErr w:type="spellEnd"/>
      <w:r>
        <w:rPr>
          <w:rFonts w:eastAsiaTheme="minorEastAsia" w:hint="eastAsia"/>
          <w:sz w:val="22"/>
          <w:szCs w:val="22"/>
          <w:lang w:eastAsia="ko-KR"/>
        </w:rPr>
        <w:t xml:space="preserve"> manner. </w:t>
      </w:r>
      <w:r w:rsidR="003D4337">
        <w:rPr>
          <w:rFonts w:eastAsiaTheme="minorEastAsia"/>
          <w:sz w:val="22"/>
          <w:szCs w:val="22"/>
          <w:lang w:eastAsia="ko-KR"/>
        </w:rPr>
        <w:t xml:space="preserve">When semi-static configuration is used, the semi-static resource can include resources for grant-free transmission and SR transmission. For grant-free transmission, to achieve low latency, it seems necessary that grant-free transmission would also occur in mini-slot granularity instead of assuming slot-level only. Also, as agreed, SR resource should be also frequent which could be done in mini-slot granularity. In this sense, when semi-static resource sharing is used, some resources in mini-slot granularity can be reserved from </w:t>
      </w:r>
      <w:proofErr w:type="spellStart"/>
      <w:r w:rsidR="003D4337">
        <w:rPr>
          <w:rFonts w:eastAsiaTheme="minorEastAsia"/>
          <w:sz w:val="22"/>
          <w:szCs w:val="22"/>
          <w:lang w:eastAsia="ko-KR"/>
        </w:rPr>
        <w:t>eMBB</w:t>
      </w:r>
      <w:proofErr w:type="spellEnd"/>
      <w:r w:rsidR="003D4337">
        <w:rPr>
          <w:rFonts w:eastAsiaTheme="minorEastAsia"/>
          <w:sz w:val="22"/>
          <w:szCs w:val="22"/>
          <w:lang w:eastAsia="ko-KR"/>
        </w:rPr>
        <w:t xml:space="preserve"> uplink transmission perspective. </w:t>
      </w:r>
    </w:p>
    <w:p w14:paraId="420F217E" w14:textId="55CAD511" w:rsidR="003D4337" w:rsidRDefault="003D4337" w:rsidP="00560857">
      <w:pPr>
        <w:ind w:left="0" w:firstLine="0"/>
        <w:rPr>
          <w:rFonts w:eastAsiaTheme="minorEastAsia"/>
          <w:b/>
          <w:i/>
          <w:sz w:val="22"/>
          <w:szCs w:val="22"/>
          <w:lang w:eastAsia="ko-KR"/>
        </w:rPr>
      </w:pPr>
      <w:r w:rsidRPr="00433889">
        <w:rPr>
          <w:rFonts w:eastAsiaTheme="minorEastAsia"/>
          <w:b/>
          <w:i/>
          <w:sz w:val="22"/>
          <w:szCs w:val="22"/>
          <w:lang w:eastAsia="ko-KR"/>
        </w:rPr>
        <w:lastRenderedPageBreak/>
        <w:t>Proposal 1</w:t>
      </w:r>
      <w:r w:rsidR="00202CE8">
        <w:rPr>
          <w:rFonts w:eastAsiaTheme="minorEastAsia" w:hint="eastAsia"/>
          <w:b/>
          <w:i/>
          <w:sz w:val="22"/>
          <w:szCs w:val="22"/>
          <w:lang w:eastAsia="ko-KR"/>
        </w:rPr>
        <w:t>:</w:t>
      </w:r>
      <w:r w:rsidRPr="00433889">
        <w:rPr>
          <w:rFonts w:eastAsiaTheme="minorEastAsia"/>
          <w:b/>
          <w:i/>
          <w:sz w:val="22"/>
          <w:szCs w:val="22"/>
          <w:lang w:eastAsia="ko-KR"/>
        </w:rPr>
        <w:t xml:space="preserve"> Mini-slot granularity semi-static resource sharing between </w:t>
      </w:r>
      <w:proofErr w:type="spellStart"/>
      <w:r w:rsidRPr="00433889">
        <w:rPr>
          <w:rFonts w:eastAsiaTheme="minorEastAsia"/>
          <w:b/>
          <w:i/>
          <w:sz w:val="22"/>
          <w:szCs w:val="22"/>
          <w:lang w:eastAsia="ko-KR"/>
        </w:rPr>
        <w:t>URLLC</w:t>
      </w:r>
      <w:proofErr w:type="spellEnd"/>
      <w:r w:rsidRPr="00433889">
        <w:rPr>
          <w:rFonts w:eastAsiaTheme="minorEastAsia"/>
          <w:b/>
          <w:i/>
          <w:sz w:val="22"/>
          <w:szCs w:val="22"/>
          <w:lang w:eastAsia="ko-KR"/>
        </w:rPr>
        <w:t xml:space="preserve"> </w:t>
      </w:r>
      <w:r w:rsidR="00C21426">
        <w:rPr>
          <w:rFonts w:eastAsiaTheme="minorEastAsia"/>
          <w:b/>
          <w:i/>
          <w:sz w:val="22"/>
          <w:szCs w:val="22"/>
          <w:lang w:eastAsia="ko-KR"/>
        </w:rPr>
        <w:t xml:space="preserve">UL </w:t>
      </w:r>
      <w:r w:rsidRPr="00433889">
        <w:rPr>
          <w:rFonts w:eastAsiaTheme="minorEastAsia"/>
          <w:b/>
          <w:i/>
          <w:sz w:val="22"/>
          <w:szCs w:val="22"/>
          <w:lang w:eastAsia="ko-KR"/>
        </w:rPr>
        <w:t xml:space="preserve">and </w:t>
      </w:r>
      <w:proofErr w:type="spellStart"/>
      <w:r w:rsidRPr="00433889">
        <w:rPr>
          <w:rFonts w:eastAsiaTheme="minorEastAsia"/>
          <w:b/>
          <w:i/>
          <w:sz w:val="22"/>
          <w:szCs w:val="22"/>
          <w:lang w:eastAsia="ko-KR"/>
        </w:rPr>
        <w:t>eMBB</w:t>
      </w:r>
      <w:proofErr w:type="spellEnd"/>
      <w:r w:rsidRPr="00433889">
        <w:rPr>
          <w:rFonts w:eastAsiaTheme="minorEastAsia"/>
          <w:b/>
          <w:i/>
          <w:sz w:val="22"/>
          <w:szCs w:val="22"/>
          <w:lang w:eastAsia="ko-KR"/>
        </w:rPr>
        <w:t xml:space="preserve"> transmissions are supported. </w:t>
      </w:r>
    </w:p>
    <w:p w14:paraId="35FE27D8" w14:textId="505CBB73" w:rsidR="001938B2" w:rsidRPr="00560857" w:rsidRDefault="003D4337" w:rsidP="00433889">
      <w:pPr>
        <w:ind w:left="0" w:firstLineChars="250" w:firstLine="550"/>
        <w:rPr>
          <w:rFonts w:eastAsiaTheme="minorEastAsia"/>
          <w:sz w:val="22"/>
          <w:szCs w:val="22"/>
          <w:lang w:eastAsia="ko-KR"/>
        </w:rPr>
      </w:pPr>
      <w:r>
        <w:rPr>
          <w:rFonts w:eastAsiaTheme="minorEastAsia"/>
          <w:sz w:val="22"/>
          <w:szCs w:val="22"/>
          <w:lang w:eastAsia="ko-KR"/>
        </w:rPr>
        <w:t xml:space="preserve">The issue with semi-static resource sharing is the efficiency particularly when </w:t>
      </w:r>
      <w:proofErr w:type="spellStart"/>
      <w:r>
        <w:rPr>
          <w:rFonts w:eastAsiaTheme="minorEastAsia"/>
          <w:sz w:val="22"/>
          <w:szCs w:val="22"/>
          <w:lang w:eastAsia="ko-KR"/>
        </w:rPr>
        <w:t>URLLC</w:t>
      </w:r>
      <w:proofErr w:type="spellEnd"/>
      <w:r>
        <w:rPr>
          <w:rFonts w:eastAsiaTheme="minorEastAsia"/>
          <w:sz w:val="22"/>
          <w:szCs w:val="22"/>
          <w:lang w:eastAsia="ko-KR"/>
        </w:rPr>
        <w:t xml:space="preserve"> traffic is not frequent however the resource cannot be reclaimed for </w:t>
      </w:r>
      <w:proofErr w:type="spellStart"/>
      <w:r>
        <w:rPr>
          <w:rFonts w:eastAsiaTheme="minorEastAsia"/>
          <w:sz w:val="22"/>
          <w:szCs w:val="22"/>
          <w:lang w:eastAsia="ko-KR"/>
        </w:rPr>
        <w:t>eMBB</w:t>
      </w:r>
      <w:proofErr w:type="spellEnd"/>
      <w:r>
        <w:rPr>
          <w:rFonts w:eastAsiaTheme="minorEastAsia"/>
          <w:sz w:val="22"/>
          <w:szCs w:val="22"/>
          <w:lang w:eastAsia="ko-KR"/>
        </w:rPr>
        <w:t xml:space="preserve"> to support low latency and </w:t>
      </w:r>
      <w:proofErr w:type="spellStart"/>
      <w:r>
        <w:rPr>
          <w:rFonts w:eastAsiaTheme="minorEastAsia"/>
          <w:sz w:val="22"/>
          <w:szCs w:val="22"/>
          <w:lang w:eastAsia="ko-KR"/>
        </w:rPr>
        <w:t>ultra reliability</w:t>
      </w:r>
      <w:proofErr w:type="spellEnd"/>
      <w:r>
        <w:rPr>
          <w:rFonts w:eastAsiaTheme="minorEastAsia"/>
          <w:sz w:val="22"/>
          <w:szCs w:val="22"/>
          <w:lang w:eastAsia="ko-KR"/>
        </w:rPr>
        <w:t xml:space="preserve"> of potential </w:t>
      </w:r>
      <w:proofErr w:type="spellStart"/>
      <w:r>
        <w:rPr>
          <w:rFonts w:eastAsiaTheme="minorEastAsia"/>
          <w:sz w:val="22"/>
          <w:szCs w:val="22"/>
          <w:lang w:eastAsia="ko-KR"/>
        </w:rPr>
        <w:t>URLLC</w:t>
      </w:r>
      <w:proofErr w:type="spellEnd"/>
      <w:r>
        <w:rPr>
          <w:rFonts w:eastAsiaTheme="minorEastAsia"/>
          <w:sz w:val="22"/>
          <w:szCs w:val="22"/>
          <w:lang w:eastAsia="ko-KR"/>
        </w:rPr>
        <w:t xml:space="preserve"> transmission. Given challenging </w:t>
      </w:r>
      <w:proofErr w:type="spellStart"/>
      <w:r>
        <w:rPr>
          <w:rFonts w:eastAsiaTheme="minorEastAsia"/>
          <w:sz w:val="22"/>
          <w:szCs w:val="22"/>
          <w:lang w:eastAsia="ko-KR"/>
        </w:rPr>
        <w:t>URLLC</w:t>
      </w:r>
      <w:proofErr w:type="spellEnd"/>
      <w:r>
        <w:rPr>
          <w:rFonts w:eastAsiaTheme="minorEastAsia"/>
          <w:sz w:val="22"/>
          <w:szCs w:val="22"/>
          <w:lang w:eastAsia="ko-KR"/>
        </w:rPr>
        <w:t xml:space="preserve"> requirements, it could be very inefficient to assume “semi-statically” reserved resource for </w:t>
      </w:r>
      <w:proofErr w:type="spellStart"/>
      <w:r>
        <w:rPr>
          <w:rFonts w:eastAsiaTheme="minorEastAsia"/>
          <w:sz w:val="22"/>
          <w:szCs w:val="22"/>
          <w:lang w:eastAsia="ko-KR"/>
        </w:rPr>
        <w:t>URLLC</w:t>
      </w:r>
      <w:proofErr w:type="spellEnd"/>
      <w:r>
        <w:rPr>
          <w:rFonts w:eastAsiaTheme="minorEastAsia"/>
          <w:sz w:val="22"/>
          <w:szCs w:val="22"/>
          <w:lang w:eastAsia="ko-KR"/>
        </w:rPr>
        <w:t xml:space="preserve"> transmissions. This would also impact the downlink performance in case </w:t>
      </w:r>
      <w:r w:rsidR="001E201E">
        <w:rPr>
          <w:rFonts w:eastAsiaTheme="minorEastAsia"/>
          <w:sz w:val="22"/>
          <w:szCs w:val="22"/>
          <w:lang w:eastAsia="ko-KR"/>
        </w:rPr>
        <w:t xml:space="preserve">unpaired spectrum. Due to semi-statically reserved </w:t>
      </w:r>
      <w:proofErr w:type="spellStart"/>
      <w:r w:rsidR="001E201E">
        <w:rPr>
          <w:rFonts w:eastAsiaTheme="minorEastAsia"/>
          <w:sz w:val="22"/>
          <w:szCs w:val="22"/>
          <w:lang w:eastAsia="ko-KR"/>
        </w:rPr>
        <w:t>URLLC</w:t>
      </w:r>
      <w:proofErr w:type="spellEnd"/>
      <w:r w:rsidR="001E201E">
        <w:rPr>
          <w:rFonts w:eastAsiaTheme="minorEastAsia"/>
          <w:sz w:val="22"/>
          <w:szCs w:val="22"/>
          <w:lang w:eastAsia="ko-KR"/>
        </w:rPr>
        <w:t xml:space="preserve"> resource, the network may not utilize many slots for downlink transmissions. Some dynamic resource sharing of such resources should be further considered.</w:t>
      </w:r>
      <w:r w:rsidR="006C67B2">
        <w:rPr>
          <w:rFonts w:eastAsiaTheme="minorEastAsia" w:hint="eastAsia"/>
          <w:sz w:val="22"/>
          <w:szCs w:val="22"/>
          <w:lang w:eastAsia="ko-KR"/>
        </w:rPr>
        <w:t xml:space="preserve"> Unlike DL transmission, since </w:t>
      </w:r>
      <w:r w:rsidR="006C67B2">
        <w:rPr>
          <w:rFonts w:eastAsiaTheme="minorEastAsia"/>
          <w:sz w:val="22"/>
          <w:szCs w:val="22"/>
          <w:lang w:eastAsia="ko-KR"/>
        </w:rPr>
        <w:t>transmission</w:t>
      </w:r>
      <w:r w:rsidR="006C67B2">
        <w:rPr>
          <w:rFonts w:eastAsiaTheme="minorEastAsia" w:hint="eastAsia"/>
          <w:sz w:val="22"/>
          <w:szCs w:val="22"/>
          <w:lang w:eastAsia="ko-KR"/>
        </w:rPr>
        <w:t xml:space="preserve"> nodes of </w:t>
      </w:r>
      <w:proofErr w:type="spellStart"/>
      <w:r w:rsidR="006C67B2">
        <w:rPr>
          <w:rFonts w:eastAsiaTheme="minorEastAsia" w:hint="eastAsia"/>
          <w:sz w:val="22"/>
          <w:szCs w:val="22"/>
          <w:lang w:eastAsia="ko-KR"/>
        </w:rPr>
        <w:t>eMBB</w:t>
      </w:r>
      <w:proofErr w:type="spellEnd"/>
      <w:r w:rsidR="006C67B2">
        <w:rPr>
          <w:rFonts w:eastAsiaTheme="minorEastAsia" w:hint="eastAsia"/>
          <w:sz w:val="22"/>
          <w:szCs w:val="22"/>
          <w:lang w:eastAsia="ko-KR"/>
        </w:rPr>
        <w:t xml:space="preserve"> and </w:t>
      </w:r>
      <w:proofErr w:type="spellStart"/>
      <w:r w:rsidR="006C67B2">
        <w:rPr>
          <w:rFonts w:eastAsiaTheme="minorEastAsia" w:hint="eastAsia"/>
          <w:sz w:val="22"/>
          <w:szCs w:val="22"/>
          <w:lang w:eastAsia="ko-KR"/>
        </w:rPr>
        <w:t>URLLC</w:t>
      </w:r>
      <w:proofErr w:type="spellEnd"/>
      <w:r w:rsidR="006C67B2">
        <w:rPr>
          <w:rFonts w:eastAsiaTheme="minorEastAsia" w:hint="eastAsia"/>
          <w:sz w:val="22"/>
          <w:szCs w:val="22"/>
          <w:lang w:eastAsia="ko-KR"/>
        </w:rPr>
        <w:t xml:space="preserve"> can be different, dynamics sharing between </w:t>
      </w:r>
      <w:proofErr w:type="spellStart"/>
      <w:r w:rsidR="006C67B2">
        <w:rPr>
          <w:rFonts w:eastAsiaTheme="minorEastAsia" w:hint="eastAsia"/>
          <w:sz w:val="22"/>
          <w:szCs w:val="22"/>
          <w:lang w:eastAsia="ko-KR"/>
        </w:rPr>
        <w:t>eMBB</w:t>
      </w:r>
      <w:proofErr w:type="spellEnd"/>
      <w:r w:rsidR="006C67B2">
        <w:rPr>
          <w:rFonts w:eastAsiaTheme="minorEastAsia" w:hint="eastAsia"/>
          <w:sz w:val="22"/>
          <w:szCs w:val="22"/>
          <w:lang w:eastAsia="ko-KR"/>
        </w:rPr>
        <w:t xml:space="preserve"> and </w:t>
      </w:r>
      <w:proofErr w:type="spellStart"/>
      <w:r w:rsidR="006C67B2">
        <w:rPr>
          <w:rFonts w:eastAsiaTheme="minorEastAsia" w:hint="eastAsia"/>
          <w:sz w:val="22"/>
          <w:szCs w:val="22"/>
          <w:lang w:eastAsia="ko-KR"/>
        </w:rPr>
        <w:t>URLLC</w:t>
      </w:r>
      <w:proofErr w:type="spellEnd"/>
      <w:r w:rsidR="00ED543B">
        <w:rPr>
          <w:rFonts w:eastAsiaTheme="minorEastAsia" w:hint="eastAsia"/>
          <w:sz w:val="22"/>
          <w:szCs w:val="22"/>
          <w:lang w:eastAsia="ko-KR"/>
        </w:rPr>
        <w:t xml:space="preserve"> can cause collision problem, which can results in performance degradation of both </w:t>
      </w:r>
      <w:proofErr w:type="spellStart"/>
      <w:r w:rsidR="00ED543B">
        <w:rPr>
          <w:rFonts w:eastAsiaTheme="minorEastAsia" w:hint="eastAsia"/>
          <w:sz w:val="22"/>
          <w:szCs w:val="22"/>
          <w:lang w:eastAsia="ko-KR"/>
        </w:rPr>
        <w:t>eMBB</w:t>
      </w:r>
      <w:proofErr w:type="spellEnd"/>
      <w:r w:rsidR="00ED543B">
        <w:rPr>
          <w:rFonts w:eastAsiaTheme="minorEastAsia" w:hint="eastAsia"/>
          <w:sz w:val="22"/>
          <w:szCs w:val="22"/>
          <w:lang w:eastAsia="ko-KR"/>
        </w:rPr>
        <w:t xml:space="preserve"> and </w:t>
      </w:r>
      <w:proofErr w:type="spellStart"/>
      <w:r w:rsidR="00ED543B">
        <w:rPr>
          <w:rFonts w:eastAsiaTheme="minorEastAsia" w:hint="eastAsia"/>
          <w:sz w:val="22"/>
          <w:szCs w:val="22"/>
          <w:lang w:eastAsia="ko-KR"/>
        </w:rPr>
        <w:t>URLLC</w:t>
      </w:r>
      <w:proofErr w:type="spellEnd"/>
      <w:r w:rsidR="00ED543B">
        <w:rPr>
          <w:rFonts w:eastAsiaTheme="minorEastAsia" w:hint="eastAsia"/>
          <w:sz w:val="22"/>
          <w:szCs w:val="22"/>
          <w:lang w:eastAsia="ko-KR"/>
        </w:rPr>
        <w:t xml:space="preserve"> data. </w:t>
      </w:r>
      <w:r w:rsidR="006C67B2">
        <w:rPr>
          <w:rFonts w:eastAsiaTheme="minorEastAsia" w:hint="eastAsia"/>
          <w:sz w:val="22"/>
          <w:szCs w:val="22"/>
          <w:lang w:eastAsia="ko-KR"/>
        </w:rPr>
        <w:t xml:space="preserve">To mitigate this problem, it can be considered to introduce </w:t>
      </w:r>
      <w:r w:rsidR="001E201E">
        <w:rPr>
          <w:rFonts w:eastAsiaTheme="minorEastAsia"/>
          <w:sz w:val="22"/>
          <w:szCs w:val="22"/>
          <w:lang w:eastAsia="ko-KR"/>
        </w:rPr>
        <w:t>resource-stealing</w:t>
      </w:r>
      <w:r w:rsidR="006C67B2">
        <w:rPr>
          <w:rFonts w:eastAsiaTheme="minorEastAsia" w:hint="eastAsia"/>
          <w:sz w:val="22"/>
          <w:szCs w:val="22"/>
          <w:lang w:eastAsia="ko-KR"/>
        </w:rPr>
        <w:t xml:space="preserve"> approach and simultaneous reception of </w:t>
      </w:r>
      <w:proofErr w:type="spellStart"/>
      <w:r w:rsidR="006C67B2">
        <w:rPr>
          <w:rFonts w:eastAsiaTheme="minorEastAsia" w:hint="eastAsia"/>
          <w:sz w:val="22"/>
          <w:szCs w:val="22"/>
          <w:lang w:eastAsia="ko-KR"/>
        </w:rPr>
        <w:t>URLLC</w:t>
      </w:r>
      <w:proofErr w:type="spellEnd"/>
      <w:r w:rsidR="006C67B2">
        <w:rPr>
          <w:rFonts w:eastAsiaTheme="minorEastAsia" w:hint="eastAsia"/>
          <w:sz w:val="22"/>
          <w:szCs w:val="22"/>
          <w:lang w:eastAsia="ko-KR"/>
        </w:rPr>
        <w:t xml:space="preserve"> and </w:t>
      </w:r>
      <w:proofErr w:type="spellStart"/>
      <w:r w:rsidR="006C67B2">
        <w:rPr>
          <w:rFonts w:eastAsiaTheme="minorEastAsia" w:hint="eastAsia"/>
          <w:sz w:val="22"/>
          <w:szCs w:val="22"/>
          <w:lang w:eastAsia="ko-KR"/>
        </w:rPr>
        <w:t>eMBB</w:t>
      </w:r>
      <w:proofErr w:type="spellEnd"/>
      <w:r w:rsidR="006C67B2">
        <w:rPr>
          <w:rFonts w:eastAsiaTheme="minorEastAsia" w:hint="eastAsia"/>
          <w:sz w:val="22"/>
          <w:szCs w:val="22"/>
          <w:lang w:eastAsia="ko-KR"/>
        </w:rPr>
        <w:t xml:space="preserve"> with side information. </w:t>
      </w:r>
      <w:r w:rsidR="001E201E">
        <w:rPr>
          <w:rFonts w:eastAsiaTheme="minorEastAsia"/>
          <w:sz w:val="22"/>
          <w:szCs w:val="22"/>
          <w:lang w:eastAsia="ko-KR"/>
        </w:rPr>
        <w:t xml:space="preserve">For resource stealing, both can be considered (1) </w:t>
      </w:r>
      <w:proofErr w:type="spellStart"/>
      <w:r w:rsidR="001E201E">
        <w:rPr>
          <w:rFonts w:eastAsiaTheme="minorEastAsia"/>
          <w:sz w:val="22"/>
          <w:szCs w:val="22"/>
          <w:lang w:eastAsia="ko-KR"/>
        </w:rPr>
        <w:t>eMBB</w:t>
      </w:r>
      <w:proofErr w:type="spellEnd"/>
      <w:r w:rsidR="001E201E">
        <w:rPr>
          <w:rFonts w:eastAsiaTheme="minorEastAsia"/>
          <w:sz w:val="22"/>
          <w:szCs w:val="22"/>
          <w:lang w:eastAsia="ko-KR"/>
        </w:rPr>
        <w:t xml:space="preserve"> transmission may steal resources reserved for </w:t>
      </w:r>
      <w:proofErr w:type="spellStart"/>
      <w:r w:rsidR="001E201E">
        <w:rPr>
          <w:rFonts w:eastAsiaTheme="minorEastAsia"/>
          <w:sz w:val="22"/>
          <w:szCs w:val="22"/>
          <w:lang w:eastAsia="ko-KR"/>
        </w:rPr>
        <w:t>URLLC</w:t>
      </w:r>
      <w:proofErr w:type="spellEnd"/>
      <w:r w:rsidR="00BD2BEC">
        <w:rPr>
          <w:rFonts w:eastAsiaTheme="minorEastAsia"/>
          <w:sz w:val="22"/>
          <w:szCs w:val="22"/>
          <w:lang w:eastAsia="ko-KR"/>
        </w:rPr>
        <w:t xml:space="preserve"> which can be done by reconfiguration or indicating the slot or resource as downlink</w:t>
      </w:r>
      <w:r w:rsidR="001E201E">
        <w:rPr>
          <w:rFonts w:eastAsiaTheme="minorEastAsia"/>
          <w:sz w:val="22"/>
          <w:szCs w:val="22"/>
          <w:lang w:eastAsia="ko-KR"/>
        </w:rPr>
        <w:t xml:space="preserve"> </w:t>
      </w:r>
      <w:r w:rsidR="00C21426">
        <w:rPr>
          <w:rFonts w:eastAsiaTheme="minorEastAsia"/>
          <w:sz w:val="22"/>
          <w:szCs w:val="22"/>
          <w:lang w:eastAsia="ko-KR"/>
        </w:rPr>
        <w:t xml:space="preserve">dynamically </w:t>
      </w:r>
      <w:r w:rsidR="001E201E">
        <w:rPr>
          <w:rFonts w:eastAsiaTheme="minorEastAsia"/>
          <w:sz w:val="22"/>
          <w:szCs w:val="22"/>
          <w:lang w:eastAsia="ko-KR"/>
        </w:rPr>
        <w:t xml:space="preserve">(2) </w:t>
      </w:r>
      <w:proofErr w:type="spellStart"/>
      <w:r w:rsidR="001E201E">
        <w:rPr>
          <w:rFonts w:eastAsiaTheme="minorEastAsia"/>
          <w:sz w:val="22"/>
          <w:szCs w:val="22"/>
          <w:lang w:eastAsia="ko-KR"/>
        </w:rPr>
        <w:t>URLLC</w:t>
      </w:r>
      <w:proofErr w:type="spellEnd"/>
      <w:r w:rsidR="001E201E">
        <w:rPr>
          <w:rFonts w:eastAsiaTheme="minorEastAsia"/>
          <w:sz w:val="22"/>
          <w:szCs w:val="22"/>
          <w:lang w:eastAsia="ko-KR"/>
        </w:rPr>
        <w:t xml:space="preserve"> may steal resources allocated for </w:t>
      </w:r>
      <w:proofErr w:type="spellStart"/>
      <w:r w:rsidR="001E201E">
        <w:rPr>
          <w:rFonts w:eastAsiaTheme="minorEastAsia"/>
          <w:sz w:val="22"/>
          <w:szCs w:val="22"/>
          <w:lang w:eastAsia="ko-KR"/>
        </w:rPr>
        <w:t>eMBB</w:t>
      </w:r>
      <w:proofErr w:type="spellEnd"/>
      <w:r w:rsidR="001E201E">
        <w:rPr>
          <w:rFonts w:eastAsiaTheme="minorEastAsia"/>
          <w:sz w:val="22"/>
          <w:szCs w:val="22"/>
          <w:lang w:eastAsia="ko-KR"/>
        </w:rPr>
        <w:t xml:space="preserve"> transmission. </w:t>
      </w:r>
    </w:p>
    <w:p w14:paraId="724B658E" w14:textId="77777777" w:rsidR="001938B2" w:rsidRPr="00560857" w:rsidRDefault="001938B2" w:rsidP="00560857">
      <w:pPr>
        <w:ind w:left="0" w:firstLine="0"/>
        <w:rPr>
          <w:rFonts w:eastAsiaTheme="minorEastAsia"/>
          <w:lang w:eastAsia="ko-KR"/>
        </w:rPr>
      </w:pPr>
    </w:p>
    <w:p w14:paraId="664951D1" w14:textId="108FFA34" w:rsidR="00BD7855" w:rsidRPr="00560857" w:rsidRDefault="00CC1A64" w:rsidP="00A13FF7">
      <w:pPr>
        <w:pStyle w:val="1"/>
        <w:numPr>
          <w:ilvl w:val="1"/>
          <w:numId w:val="1"/>
        </w:numPr>
        <w:rPr>
          <w:rFonts w:ascii="Times New Roman" w:eastAsia="바탕" w:hAnsi="Times New Roman"/>
          <w:b/>
          <w:sz w:val="24"/>
          <w:szCs w:val="28"/>
          <w:lang w:eastAsia="ko-KR"/>
        </w:rPr>
      </w:pPr>
      <w:r>
        <w:rPr>
          <w:rFonts w:ascii="Times New Roman" w:eastAsiaTheme="minorEastAsia" w:hAnsi="Times New Roman" w:hint="eastAsia"/>
          <w:b/>
          <w:sz w:val="24"/>
          <w:szCs w:val="28"/>
          <w:lang w:eastAsia="ko-KR"/>
        </w:rPr>
        <w:t xml:space="preserve">Resource-stealing </w:t>
      </w:r>
      <w:r w:rsidR="00C30592">
        <w:rPr>
          <w:rFonts w:ascii="Times New Roman" w:eastAsiaTheme="minorEastAsia" w:hAnsi="Times New Roman" w:hint="eastAsia"/>
          <w:b/>
          <w:sz w:val="24"/>
          <w:szCs w:val="28"/>
          <w:lang w:eastAsia="ko-KR"/>
        </w:rPr>
        <w:t xml:space="preserve">on-going transmission of </w:t>
      </w:r>
      <w:proofErr w:type="spellStart"/>
      <w:r w:rsidR="00C30592">
        <w:rPr>
          <w:rFonts w:ascii="Times New Roman" w:eastAsiaTheme="minorEastAsia" w:hAnsi="Times New Roman" w:hint="eastAsia"/>
          <w:b/>
          <w:sz w:val="24"/>
          <w:szCs w:val="28"/>
          <w:lang w:eastAsia="ko-KR"/>
        </w:rPr>
        <w:t>eMBB</w:t>
      </w:r>
      <w:proofErr w:type="spellEnd"/>
      <w:r w:rsidR="00C30592">
        <w:rPr>
          <w:rFonts w:ascii="Times New Roman" w:eastAsiaTheme="minorEastAsia" w:hAnsi="Times New Roman" w:hint="eastAsia"/>
          <w:b/>
          <w:sz w:val="24"/>
          <w:szCs w:val="28"/>
          <w:lang w:eastAsia="ko-KR"/>
        </w:rPr>
        <w:t xml:space="preserve"> UL channel</w:t>
      </w:r>
    </w:p>
    <w:p w14:paraId="5D1EB403" w14:textId="6AF1C67D" w:rsidR="003F74CC" w:rsidRDefault="006C67B2" w:rsidP="00A26DA2">
      <w:pPr>
        <w:ind w:left="0" w:firstLine="0"/>
        <w:rPr>
          <w:rFonts w:eastAsiaTheme="minorEastAsia"/>
          <w:sz w:val="22"/>
          <w:szCs w:val="22"/>
          <w:lang w:eastAsia="ko-KR"/>
        </w:rPr>
      </w:pPr>
      <w:r>
        <w:rPr>
          <w:rFonts w:eastAsiaTheme="minorEastAsia" w:hint="eastAsia"/>
          <w:sz w:val="22"/>
          <w:szCs w:val="22"/>
          <w:lang w:eastAsia="ko-KR"/>
        </w:rPr>
        <w:t xml:space="preserve">In this approach,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can stop transmitting on-going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UL channel when the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recognizes </w:t>
      </w:r>
      <w:r w:rsidR="00ED543B">
        <w:rPr>
          <w:rFonts w:eastAsiaTheme="minorEastAsia" w:hint="eastAsia"/>
          <w:sz w:val="22"/>
          <w:szCs w:val="22"/>
          <w:lang w:eastAsia="ko-KR"/>
        </w:rPr>
        <w:t xml:space="preserve">that </w:t>
      </w:r>
      <w:proofErr w:type="spellStart"/>
      <w:r w:rsidR="00ED543B">
        <w:rPr>
          <w:rFonts w:eastAsiaTheme="minorEastAsia" w:hint="eastAsia"/>
          <w:sz w:val="22"/>
          <w:szCs w:val="22"/>
          <w:lang w:eastAsia="ko-KR"/>
        </w:rPr>
        <w:t>eMBB</w:t>
      </w:r>
      <w:proofErr w:type="spellEnd"/>
      <w:r w:rsidR="00ED543B">
        <w:rPr>
          <w:rFonts w:eastAsiaTheme="minorEastAsia" w:hint="eastAsia"/>
          <w:sz w:val="22"/>
          <w:szCs w:val="22"/>
          <w:lang w:eastAsia="ko-KR"/>
        </w:rPr>
        <w:t xml:space="preserve"> UL transmission is overlapped with </w:t>
      </w:r>
      <w:proofErr w:type="spellStart"/>
      <w:r w:rsidR="00ED543B">
        <w:rPr>
          <w:rFonts w:eastAsiaTheme="minorEastAsia" w:hint="eastAsia"/>
          <w:sz w:val="22"/>
          <w:szCs w:val="22"/>
          <w:lang w:eastAsia="ko-KR"/>
        </w:rPr>
        <w:t>URLLC</w:t>
      </w:r>
      <w:proofErr w:type="spellEnd"/>
      <w:r w:rsidR="00ED543B">
        <w:rPr>
          <w:rFonts w:eastAsiaTheme="minorEastAsia" w:hint="eastAsia"/>
          <w:sz w:val="22"/>
          <w:szCs w:val="22"/>
          <w:lang w:eastAsia="ko-KR"/>
        </w:rPr>
        <w:t xml:space="preserve"> UL transmission. </w:t>
      </w:r>
      <w:r w:rsidR="00684855">
        <w:rPr>
          <w:rFonts w:eastAsiaTheme="minorEastAsia" w:hint="eastAsia"/>
          <w:sz w:val="22"/>
          <w:szCs w:val="22"/>
          <w:lang w:eastAsia="ko-KR"/>
        </w:rPr>
        <w:t xml:space="preserve">To do this, it may need to be considered that </w:t>
      </w:r>
      <w:proofErr w:type="spellStart"/>
      <w:r w:rsidR="00684855">
        <w:rPr>
          <w:rFonts w:eastAsiaTheme="minorEastAsia" w:hint="eastAsia"/>
          <w:sz w:val="22"/>
          <w:szCs w:val="22"/>
          <w:lang w:eastAsia="ko-KR"/>
        </w:rPr>
        <w:t>eMBB</w:t>
      </w:r>
      <w:proofErr w:type="spellEnd"/>
      <w:r w:rsidR="00684855">
        <w:rPr>
          <w:rFonts w:eastAsiaTheme="minorEastAsia" w:hint="eastAsia"/>
          <w:sz w:val="22"/>
          <w:szCs w:val="22"/>
          <w:lang w:eastAsia="ko-KR"/>
        </w:rPr>
        <w:t xml:space="preserve"> </w:t>
      </w:r>
      <w:proofErr w:type="spellStart"/>
      <w:r w:rsidR="00684855">
        <w:rPr>
          <w:rFonts w:eastAsiaTheme="minorEastAsia" w:hint="eastAsia"/>
          <w:sz w:val="22"/>
          <w:szCs w:val="22"/>
          <w:lang w:eastAsia="ko-KR"/>
        </w:rPr>
        <w:t>UE</w:t>
      </w:r>
      <w:proofErr w:type="spellEnd"/>
      <w:r w:rsidR="00684855">
        <w:rPr>
          <w:rFonts w:eastAsiaTheme="minorEastAsia" w:hint="eastAsia"/>
          <w:sz w:val="22"/>
          <w:szCs w:val="22"/>
          <w:lang w:eastAsia="ko-KR"/>
        </w:rPr>
        <w:t xml:space="preserve"> tries to detect </w:t>
      </w:r>
      <w:proofErr w:type="spellStart"/>
      <w:r w:rsidR="00684855">
        <w:rPr>
          <w:rFonts w:eastAsiaTheme="minorEastAsia" w:hint="eastAsia"/>
          <w:sz w:val="22"/>
          <w:szCs w:val="22"/>
          <w:lang w:eastAsia="ko-KR"/>
        </w:rPr>
        <w:t>URLLC</w:t>
      </w:r>
      <w:proofErr w:type="spellEnd"/>
      <w:r w:rsidR="00684855">
        <w:rPr>
          <w:rFonts w:eastAsiaTheme="minorEastAsia" w:hint="eastAsia"/>
          <w:sz w:val="22"/>
          <w:szCs w:val="22"/>
          <w:lang w:eastAsia="ko-KR"/>
        </w:rPr>
        <w:t xml:space="preserve"> UL grant with provision of side information for candidates of UL grant to be detected. However, </w:t>
      </w:r>
      <w:proofErr w:type="spellStart"/>
      <w:r w:rsidR="00684855">
        <w:rPr>
          <w:rFonts w:eastAsiaTheme="minorEastAsia" w:hint="eastAsia"/>
          <w:sz w:val="22"/>
          <w:szCs w:val="22"/>
          <w:lang w:eastAsia="ko-KR"/>
        </w:rPr>
        <w:t>eMBB</w:t>
      </w:r>
      <w:proofErr w:type="spellEnd"/>
      <w:r w:rsidR="00684855">
        <w:rPr>
          <w:rFonts w:eastAsiaTheme="minorEastAsia" w:hint="eastAsia"/>
          <w:sz w:val="22"/>
          <w:szCs w:val="22"/>
          <w:lang w:eastAsia="ko-KR"/>
        </w:rPr>
        <w:t xml:space="preserve"> and </w:t>
      </w:r>
      <w:proofErr w:type="spellStart"/>
      <w:r w:rsidR="00684855">
        <w:rPr>
          <w:rFonts w:eastAsiaTheme="minorEastAsia" w:hint="eastAsia"/>
          <w:sz w:val="22"/>
          <w:szCs w:val="22"/>
          <w:lang w:eastAsia="ko-KR"/>
        </w:rPr>
        <w:t>URLLC</w:t>
      </w:r>
      <w:proofErr w:type="spellEnd"/>
      <w:r w:rsidR="00684855">
        <w:rPr>
          <w:rFonts w:eastAsiaTheme="minorEastAsia" w:hint="eastAsia"/>
          <w:sz w:val="22"/>
          <w:szCs w:val="22"/>
          <w:lang w:eastAsia="ko-KR"/>
        </w:rPr>
        <w:t xml:space="preserve"> use different numerology and/or aggregation level, its </w:t>
      </w:r>
      <w:r w:rsidR="00684855">
        <w:rPr>
          <w:rFonts w:eastAsiaTheme="minorEastAsia"/>
          <w:sz w:val="22"/>
          <w:szCs w:val="22"/>
          <w:lang w:eastAsia="ko-KR"/>
        </w:rPr>
        <w:t>feasibility</w:t>
      </w:r>
      <w:r w:rsidR="00684855">
        <w:rPr>
          <w:rFonts w:eastAsiaTheme="minorEastAsia" w:hint="eastAsia"/>
          <w:sz w:val="22"/>
          <w:szCs w:val="22"/>
          <w:lang w:eastAsia="ko-KR"/>
        </w:rPr>
        <w:t xml:space="preserve"> needs to be carefully investigated. </w:t>
      </w:r>
      <w:r w:rsidR="00A26DA2">
        <w:rPr>
          <w:rFonts w:eastAsiaTheme="minorEastAsia" w:hint="eastAsia"/>
          <w:sz w:val="22"/>
          <w:szCs w:val="22"/>
          <w:lang w:eastAsia="ko-KR"/>
        </w:rPr>
        <w:t xml:space="preserve">Furthermore, it is necessary to consider how to handle hidden-node problem. </w:t>
      </w:r>
      <w:r w:rsidR="001E201E">
        <w:rPr>
          <w:rFonts w:eastAsiaTheme="minorEastAsia"/>
          <w:sz w:val="22"/>
          <w:szCs w:val="22"/>
          <w:lang w:eastAsia="ko-KR"/>
        </w:rPr>
        <w:t xml:space="preserve">Also, halting on </w:t>
      </w:r>
      <w:proofErr w:type="spellStart"/>
      <w:r w:rsidR="001E201E">
        <w:rPr>
          <w:rFonts w:eastAsiaTheme="minorEastAsia"/>
          <w:sz w:val="22"/>
          <w:szCs w:val="22"/>
          <w:lang w:eastAsia="ko-KR"/>
        </w:rPr>
        <w:t>eMBB</w:t>
      </w:r>
      <w:proofErr w:type="spellEnd"/>
      <w:r w:rsidR="001E201E">
        <w:rPr>
          <w:rFonts w:eastAsiaTheme="minorEastAsia"/>
          <w:sz w:val="22"/>
          <w:szCs w:val="22"/>
          <w:lang w:eastAsia="ko-KR"/>
        </w:rPr>
        <w:t xml:space="preserve"> transmission due to grant-free transmission seems not easily feasible. </w:t>
      </w:r>
      <w:r w:rsidR="00684855">
        <w:rPr>
          <w:rFonts w:eastAsiaTheme="minorEastAsia" w:hint="eastAsia"/>
          <w:sz w:val="22"/>
          <w:szCs w:val="22"/>
          <w:lang w:eastAsia="ko-KR"/>
        </w:rPr>
        <w:t xml:space="preserve">Alternatively, </w:t>
      </w:r>
      <w:proofErr w:type="spellStart"/>
      <w:r w:rsidR="00684855">
        <w:rPr>
          <w:rFonts w:eastAsiaTheme="minorEastAsia" w:hint="eastAsia"/>
          <w:sz w:val="22"/>
          <w:szCs w:val="22"/>
          <w:lang w:eastAsia="ko-KR"/>
        </w:rPr>
        <w:t>gNB</w:t>
      </w:r>
      <w:proofErr w:type="spellEnd"/>
      <w:r w:rsidR="00684855">
        <w:rPr>
          <w:rFonts w:eastAsiaTheme="minorEastAsia" w:hint="eastAsia"/>
          <w:sz w:val="22"/>
          <w:szCs w:val="22"/>
          <w:lang w:eastAsia="ko-KR"/>
        </w:rPr>
        <w:t xml:space="preserve"> can transmit halting signal to </w:t>
      </w:r>
      <w:proofErr w:type="spellStart"/>
      <w:r w:rsidR="00684855">
        <w:rPr>
          <w:rFonts w:eastAsiaTheme="minorEastAsia" w:hint="eastAsia"/>
          <w:sz w:val="22"/>
          <w:szCs w:val="22"/>
          <w:lang w:eastAsia="ko-KR"/>
        </w:rPr>
        <w:t>eMBB</w:t>
      </w:r>
      <w:proofErr w:type="spellEnd"/>
      <w:r w:rsidR="00684855">
        <w:rPr>
          <w:rFonts w:eastAsiaTheme="minorEastAsia" w:hint="eastAsia"/>
          <w:sz w:val="22"/>
          <w:szCs w:val="22"/>
          <w:lang w:eastAsia="ko-KR"/>
        </w:rPr>
        <w:t xml:space="preserve"> </w:t>
      </w:r>
      <w:proofErr w:type="spellStart"/>
      <w:r w:rsidR="00684855">
        <w:rPr>
          <w:rFonts w:eastAsiaTheme="minorEastAsia" w:hint="eastAsia"/>
          <w:sz w:val="22"/>
          <w:szCs w:val="22"/>
          <w:lang w:eastAsia="ko-KR"/>
        </w:rPr>
        <w:t>UEs</w:t>
      </w:r>
      <w:proofErr w:type="spellEnd"/>
      <w:r w:rsidR="00684855">
        <w:rPr>
          <w:rFonts w:eastAsiaTheme="minorEastAsia" w:hint="eastAsia"/>
          <w:sz w:val="22"/>
          <w:szCs w:val="22"/>
          <w:lang w:eastAsia="ko-KR"/>
        </w:rPr>
        <w:t xml:space="preserve">. </w:t>
      </w:r>
      <w:r w:rsidR="001E201E">
        <w:rPr>
          <w:rFonts w:eastAsiaTheme="minorEastAsia"/>
          <w:sz w:val="22"/>
          <w:szCs w:val="22"/>
          <w:lang w:eastAsia="ko-KR"/>
        </w:rPr>
        <w:t xml:space="preserve">If any </w:t>
      </w:r>
      <w:proofErr w:type="spellStart"/>
      <w:r w:rsidR="001E201E">
        <w:rPr>
          <w:rFonts w:eastAsiaTheme="minorEastAsia"/>
          <w:sz w:val="22"/>
          <w:szCs w:val="22"/>
          <w:lang w:eastAsia="ko-KR"/>
        </w:rPr>
        <w:t>signaling</w:t>
      </w:r>
      <w:proofErr w:type="spellEnd"/>
      <w:r w:rsidR="001E201E">
        <w:rPr>
          <w:rFonts w:eastAsiaTheme="minorEastAsia"/>
          <w:sz w:val="22"/>
          <w:szCs w:val="22"/>
          <w:lang w:eastAsia="ko-KR"/>
        </w:rPr>
        <w:t xml:space="preserve"> is considered, different from downlink, indication for uplink should occur before resource stealing. As </w:t>
      </w:r>
      <w:proofErr w:type="spellStart"/>
      <w:r w:rsidR="001E201E">
        <w:rPr>
          <w:rFonts w:eastAsiaTheme="minorEastAsia"/>
          <w:sz w:val="22"/>
          <w:szCs w:val="22"/>
          <w:lang w:eastAsia="ko-KR"/>
        </w:rPr>
        <w:t>URLLC</w:t>
      </w:r>
      <w:proofErr w:type="spellEnd"/>
      <w:r w:rsidR="001E201E">
        <w:rPr>
          <w:rFonts w:eastAsiaTheme="minorEastAsia"/>
          <w:sz w:val="22"/>
          <w:szCs w:val="22"/>
          <w:lang w:eastAsia="ko-KR"/>
        </w:rPr>
        <w:t xml:space="preserve"> traffic may occur any time and can be scheduled in any time in mini-slot granularity, this implies that an </w:t>
      </w:r>
      <w:proofErr w:type="spellStart"/>
      <w:r w:rsidR="001E201E">
        <w:rPr>
          <w:rFonts w:eastAsiaTheme="minorEastAsia"/>
          <w:sz w:val="22"/>
          <w:szCs w:val="22"/>
          <w:lang w:eastAsia="ko-KR"/>
        </w:rPr>
        <w:t>eMBB</w:t>
      </w:r>
      <w:proofErr w:type="spellEnd"/>
      <w:r w:rsidR="001E201E">
        <w:rPr>
          <w:rFonts w:eastAsiaTheme="minorEastAsia"/>
          <w:sz w:val="22"/>
          <w:szCs w:val="22"/>
          <w:lang w:eastAsia="ko-KR"/>
        </w:rPr>
        <w:t xml:space="preserve"> </w:t>
      </w:r>
      <w:proofErr w:type="spellStart"/>
      <w:r w:rsidR="001E201E">
        <w:rPr>
          <w:rFonts w:eastAsiaTheme="minorEastAsia"/>
          <w:sz w:val="22"/>
          <w:szCs w:val="22"/>
          <w:lang w:eastAsia="ko-KR"/>
        </w:rPr>
        <w:t>UE</w:t>
      </w:r>
      <w:proofErr w:type="spellEnd"/>
      <w:r w:rsidR="001E201E">
        <w:rPr>
          <w:rFonts w:eastAsiaTheme="minorEastAsia"/>
          <w:sz w:val="22"/>
          <w:szCs w:val="22"/>
          <w:lang w:eastAsia="ko-KR"/>
        </w:rPr>
        <w:t xml:space="preserve"> may have to monitor possible </w:t>
      </w:r>
      <w:proofErr w:type="spellStart"/>
      <w:r w:rsidR="001E201E">
        <w:rPr>
          <w:rFonts w:eastAsiaTheme="minorEastAsia"/>
          <w:sz w:val="22"/>
          <w:szCs w:val="22"/>
          <w:lang w:eastAsia="ko-KR"/>
        </w:rPr>
        <w:t>signaling</w:t>
      </w:r>
      <w:proofErr w:type="spellEnd"/>
      <w:r w:rsidR="001E201E">
        <w:rPr>
          <w:rFonts w:eastAsiaTheme="minorEastAsia"/>
          <w:sz w:val="22"/>
          <w:szCs w:val="22"/>
          <w:lang w:eastAsia="ko-KR"/>
        </w:rPr>
        <w:t xml:space="preserve"> in every mini-slot. Not only </w:t>
      </w:r>
      <w:proofErr w:type="gramStart"/>
      <w:r w:rsidR="001E201E">
        <w:rPr>
          <w:rFonts w:eastAsiaTheme="minorEastAsia"/>
          <w:sz w:val="22"/>
          <w:szCs w:val="22"/>
          <w:lang w:eastAsia="ko-KR"/>
        </w:rPr>
        <w:t>this incur</w:t>
      </w:r>
      <w:proofErr w:type="gramEnd"/>
      <w:r w:rsidR="001E201E">
        <w:rPr>
          <w:rFonts w:eastAsiaTheme="minorEastAsia"/>
          <w:sz w:val="22"/>
          <w:szCs w:val="22"/>
          <w:lang w:eastAsia="ko-KR"/>
        </w:rPr>
        <w:t xml:space="preserve"> huge overhead for signal monitoring, but also may not be feasible particularly in unpaired spectrum. Thus, if any indication is considered, this should be done at the scheduling granularity of </w:t>
      </w:r>
      <w:proofErr w:type="spellStart"/>
      <w:r w:rsidR="001E201E">
        <w:rPr>
          <w:rFonts w:eastAsiaTheme="minorEastAsia"/>
          <w:sz w:val="22"/>
          <w:szCs w:val="22"/>
          <w:lang w:eastAsia="ko-KR"/>
        </w:rPr>
        <w:t>eMBB</w:t>
      </w:r>
      <w:proofErr w:type="spellEnd"/>
      <w:r w:rsidR="001E201E">
        <w:rPr>
          <w:rFonts w:eastAsiaTheme="minorEastAsia"/>
          <w:sz w:val="22"/>
          <w:szCs w:val="22"/>
          <w:lang w:eastAsia="ko-KR"/>
        </w:rPr>
        <w:t xml:space="preserve"> transmission. </w:t>
      </w:r>
    </w:p>
    <w:p w14:paraId="7BB4162A" w14:textId="312EB567" w:rsidR="006C67B2" w:rsidRDefault="006B351A" w:rsidP="00433889">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202CE8">
        <w:rPr>
          <w:rFonts w:eastAsiaTheme="minorEastAsia" w:hint="eastAsia"/>
          <w:b/>
          <w:i/>
          <w:sz w:val="22"/>
          <w:szCs w:val="22"/>
          <w:lang w:eastAsia="ko-KR"/>
        </w:rPr>
        <w:t>2</w:t>
      </w:r>
      <w:r>
        <w:rPr>
          <w:rFonts w:eastAsiaTheme="minorEastAsia" w:hint="eastAsia"/>
          <w:b/>
          <w:i/>
          <w:sz w:val="22"/>
          <w:szCs w:val="22"/>
          <w:lang w:eastAsia="ko-KR"/>
        </w:rPr>
        <w:t xml:space="preserve">: </w:t>
      </w:r>
      <w:r w:rsidR="001E201E">
        <w:rPr>
          <w:rFonts w:eastAsiaTheme="minorEastAsia"/>
          <w:b/>
          <w:i/>
          <w:sz w:val="22"/>
          <w:szCs w:val="22"/>
          <w:lang w:eastAsia="ko-KR"/>
        </w:rPr>
        <w:t xml:space="preserve">To allow resource stealing of </w:t>
      </w:r>
      <w:proofErr w:type="spellStart"/>
      <w:r w:rsidR="001E201E">
        <w:rPr>
          <w:rFonts w:eastAsiaTheme="minorEastAsia"/>
          <w:b/>
          <w:i/>
          <w:sz w:val="22"/>
          <w:szCs w:val="22"/>
          <w:lang w:eastAsia="ko-KR"/>
        </w:rPr>
        <w:t>URLLC</w:t>
      </w:r>
      <w:proofErr w:type="spellEnd"/>
      <w:r w:rsidR="001E201E">
        <w:rPr>
          <w:rFonts w:eastAsiaTheme="minorEastAsia"/>
          <w:b/>
          <w:i/>
          <w:sz w:val="22"/>
          <w:szCs w:val="22"/>
          <w:lang w:eastAsia="ko-KR"/>
        </w:rPr>
        <w:t xml:space="preserve"> transmission, indication </w:t>
      </w:r>
      <w:proofErr w:type="spellStart"/>
      <w:r w:rsidR="001E201E">
        <w:rPr>
          <w:rFonts w:eastAsiaTheme="minorEastAsia"/>
          <w:b/>
          <w:i/>
          <w:sz w:val="22"/>
          <w:szCs w:val="22"/>
          <w:lang w:eastAsia="ko-KR"/>
        </w:rPr>
        <w:t>signaling</w:t>
      </w:r>
      <w:proofErr w:type="spellEnd"/>
      <w:r w:rsidR="001E201E">
        <w:rPr>
          <w:rFonts w:eastAsiaTheme="minorEastAsia"/>
          <w:b/>
          <w:i/>
          <w:sz w:val="22"/>
          <w:szCs w:val="22"/>
          <w:lang w:eastAsia="ko-KR"/>
        </w:rPr>
        <w:t xml:space="preserve"> at scheduling granularity of </w:t>
      </w:r>
      <w:proofErr w:type="spellStart"/>
      <w:r w:rsidR="001E201E">
        <w:rPr>
          <w:rFonts w:eastAsiaTheme="minorEastAsia"/>
          <w:b/>
          <w:i/>
          <w:sz w:val="22"/>
          <w:szCs w:val="22"/>
          <w:lang w:eastAsia="ko-KR"/>
        </w:rPr>
        <w:t>eMBB</w:t>
      </w:r>
      <w:proofErr w:type="spellEnd"/>
      <w:r w:rsidR="001E201E">
        <w:rPr>
          <w:rFonts w:eastAsiaTheme="minorEastAsia"/>
          <w:b/>
          <w:i/>
          <w:sz w:val="22"/>
          <w:szCs w:val="22"/>
          <w:lang w:eastAsia="ko-KR"/>
        </w:rPr>
        <w:t xml:space="preserve"> transmission can be considered</w:t>
      </w:r>
      <w:r>
        <w:rPr>
          <w:rFonts w:eastAsiaTheme="minorEastAsia" w:hint="eastAsia"/>
          <w:b/>
          <w:i/>
          <w:sz w:val="22"/>
          <w:szCs w:val="22"/>
          <w:lang w:eastAsia="ko-KR"/>
        </w:rPr>
        <w:t>.</w:t>
      </w:r>
    </w:p>
    <w:p w14:paraId="4A88419F" w14:textId="3D4B535A" w:rsidR="001938B2" w:rsidRPr="00706A6D" w:rsidRDefault="00C30592" w:rsidP="001938B2">
      <w:pPr>
        <w:pStyle w:val="1"/>
        <w:numPr>
          <w:ilvl w:val="1"/>
          <w:numId w:val="1"/>
        </w:numPr>
        <w:rPr>
          <w:rFonts w:ascii="Times New Roman" w:eastAsia="바탕" w:hAnsi="Times New Roman"/>
          <w:b/>
          <w:sz w:val="24"/>
          <w:szCs w:val="28"/>
          <w:lang w:eastAsia="ko-KR"/>
        </w:rPr>
      </w:pPr>
      <w:r>
        <w:rPr>
          <w:rFonts w:ascii="Times New Roman" w:eastAsiaTheme="minorEastAsia" w:hAnsi="Times New Roman" w:hint="eastAsia"/>
          <w:b/>
          <w:sz w:val="24"/>
          <w:szCs w:val="28"/>
          <w:lang w:eastAsia="ko-KR"/>
        </w:rPr>
        <w:t xml:space="preserve">Simultaneous transmission of </w:t>
      </w:r>
      <w:proofErr w:type="spellStart"/>
      <w:r>
        <w:rPr>
          <w:rFonts w:ascii="Times New Roman" w:eastAsiaTheme="minorEastAsia" w:hAnsi="Times New Roman" w:hint="eastAsia"/>
          <w:b/>
          <w:sz w:val="24"/>
          <w:szCs w:val="28"/>
          <w:lang w:eastAsia="ko-KR"/>
        </w:rPr>
        <w:t>eMBB</w:t>
      </w:r>
      <w:proofErr w:type="spellEnd"/>
      <w:r>
        <w:rPr>
          <w:rFonts w:ascii="Times New Roman" w:eastAsiaTheme="minorEastAsia" w:hAnsi="Times New Roman" w:hint="eastAsia"/>
          <w:b/>
          <w:sz w:val="24"/>
          <w:szCs w:val="28"/>
          <w:lang w:eastAsia="ko-KR"/>
        </w:rPr>
        <w:t xml:space="preserve"> and </w:t>
      </w:r>
      <w:proofErr w:type="spellStart"/>
      <w:r>
        <w:rPr>
          <w:rFonts w:ascii="Times New Roman" w:eastAsiaTheme="minorEastAsia" w:hAnsi="Times New Roman" w:hint="eastAsia"/>
          <w:b/>
          <w:sz w:val="24"/>
          <w:szCs w:val="28"/>
          <w:lang w:eastAsia="ko-KR"/>
        </w:rPr>
        <w:t>URLLC</w:t>
      </w:r>
      <w:proofErr w:type="spellEnd"/>
      <w:r>
        <w:rPr>
          <w:rFonts w:ascii="Times New Roman" w:eastAsiaTheme="minorEastAsia" w:hAnsi="Times New Roman" w:hint="eastAsia"/>
          <w:b/>
          <w:sz w:val="24"/>
          <w:szCs w:val="28"/>
          <w:lang w:eastAsia="ko-KR"/>
        </w:rPr>
        <w:t xml:space="preserve"> UL channels</w:t>
      </w:r>
    </w:p>
    <w:p w14:paraId="695FF562" w14:textId="2BEA326D" w:rsidR="001938B2" w:rsidRDefault="00084DDD" w:rsidP="00084DDD">
      <w:pPr>
        <w:ind w:left="0" w:firstLine="0"/>
        <w:rPr>
          <w:rFonts w:eastAsiaTheme="minorEastAsia"/>
          <w:sz w:val="22"/>
          <w:szCs w:val="22"/>
          <w:lang w:eastAsia="ko-KR"/>
        </w:rPr>
      </w:pPr>
      <w:r>
        <w:rPr>
          <w:rFonts w:eastAsiaTheme="minorEastAsia" w:hint="eastAsia"/>
          <w:sz w:val="22"/>
          <w:szCs w:val="22"/>
          <w:lang w:eastAsia="ko-KR"/>
        </w:rPr>
        <w:t xml:space="preserve">Another approach is to adjust power of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and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UL channels for simultaneous reception with </w:t>
      </w:r>
      <w:r>
        <w:rPr>
          <w:rFonts w:eastAsiaTheme="minorEastAsia"/>
          <w:sz w:val="22"/>
          <w:szCs w:val="22"/>
          <w:lang w:eastAsia="ko-KR"/>
        </w:rPr>
        <w:t>reasonable</w:t>
      </w:r>
      <w:r>
        <w:rPr>
          <w:rFonts w:eastAsiaTheme="minorEastAsia" w:hint="eastAsia"/>
          <w:sz w:val="22"/>
          <w:szCs w:val="22"/>
          <w:lang w:eastAsia="ko-KR"/>
        </w:rPr>
        <w:t xml:space="preserve"> </w:t>
      </w:r>
      <w:r>
        <w:rPr>
          <w:rFonts w:eastAsiaTheme="minorEastAsia"/>
          <w:sz w:val="22"/>
          <w:szCs w:val="22"/>
          <w:lang w:eastAsia="ko-KR"/>
        </w:rPr>
        <w:t>reliability</w:t>
      </w:r>
      <w:r>
        <w:rPr>
          <w:rFonts w:eastAsiaTheme="minorEastAsia" w:hint="eastAsia"/>
          <w:sz w:val="22"/>
          <w:szCs w:val="22"/>
          <w:lang w:eastAsia="ko-KR"/>
        </w:rPr>
        <w:t xml:space="preserve">. Considering </w:t>
      </w:r>
      <w:proofErr w:type="spellStart"/>
      <w:r>
        <w:rPr>
          <w:rFonts w:eastAsiaTheme="minorEastAsia" w:hint="eastAsia"/>
          <w:sz w:val="22"/>
          <w:szCs w:val="22"/>
          <w:lang w:eastAsia="ko-KR"/>
        </w:rPr>
        <w:t>QAM</w:t>
      </w:r>
      <w:proofErr w:type="spellEnd"/>
      <w:r>
        <w:rPr>
          <w:rFonts w:eastAsiaTheme="minorEastAsia" w:hint="eastAsia"/>
          <w:sz w:val="22"/>
          <w:szCs w:val="22"/>
          <w:lang w:eastAsia="ko-KR"/>
        </w:rPr>
        <w:t xml:space="preserve"> modulation, it would be better to preserve UL transmit power of on-going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UL channel to be constant. In case,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can adjust UL transmit power of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UL channel to support reliable </w:t>
      </w:r>
      <w:r>
        <w:rPr>
          <w:rFonts w:eastAsiaTheme="minorEastAsia"/>
          <w:sz w:val="22"/>
          <w:szCs w:val="22"/>
          <w:lang w:eastAsia="ko-KR"/>
        </w:rPr>
        <w:t>reception</w:t>
      </w:r>
      <w:r>
        <w:rPr>
          <w:rFonts w:eastAsiaTheme="minorEastAsia" w:hint="eastAsia"/>
          <w:sz w:val="22"/>
          <w:szCs w:val="22"/>
          <w:lang w:eastAsia="ko-KR"/>
        </w:rPr>
        <w:t xml:space="preserve"> at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side. For instance, depending on the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w:t>
      </w:r>
      <w:proofErr w:type="spellStart"/>
      <w:r>
        <w:rPr>
          <w:rFonts w:eastAsiaTheme="minorEastAsia" w:hint="eastAsia"/>
          <w:sz w:val="22"/>
          <w:szCs w:val="22"/>
          <w:lang w:eastAsia="ko-KR"/>
        </w:rPr>
        <w:t>UE</w:t>
      </w:r>
      <w:proofErr w:type="spellEnd"/>
      <w:r>
        <w:rPr>
          <w:rFonts w:eastAsiaTheme="minorEastAsia" w:hint="eastAsia"/>
          <w:sz w:val="22"/>
          <w:szCs w:val="22"/>
          <w:lang w:eastAsia="ko-KR"/>
        </w:rPr>
        <w:t xml:space="preserve"> condition (e.g. </w:t>
      </w:r>
      <w:r>
        <w:rPr>
          <w:rFonts w:eastAsiaTheme="minorEastAsia" w:hint="eastAsia"/>
          <w:sz w:val="22"/>
          <w:szCs w:val="22"/>
          <w:lang w:eastAsia="ko-KR"/>
        </w:rPr>
        <w:lastRenderedPageBreak/>
        <w:t xml:space="preserve">UL transmit power and UL channel link),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UL </w:t>
      </w:r>
      <w:r>
        <w:rPr>
          <w:rFonts w:eastAsiaTheme="minorEastAsia"/>
          <w:sz w:val="22"/>
          <w:szCs w:val="22"/>
          <w:lang w:eastAsia="ko-KR"/>
        </w:rPr>
        <w:t xml:space="preserve">signal will be superimposed on </w:t>
      </w:r>
      <w:proofErr w:type="spellStart"/>
      <w:r>
        <w:rPr>
          <w:rFonts w:eastAsiaTheme="minorEastAsia"/>
          <w:sz w:val="22"/>
          <w:szCs w:val="22"/>
          <w:lang w:eastAsia="ko-KR"/>
        </w:rPr>
        <w:t>URLLC</w:t>
      </w:r>
      <w:proofErr w:type="spellEnd"/>
      <w:r>
        <w:rPr>
          <w:rFonts w:eastAsiaTheme="minorEastAsia"/>
          <w:sz w:val="22"/>
          <w:szCs w:val="22"/>
          <w:lang w:eastAsia="ko-KR"/>
        </w:rPr>
        <w:t xml:space="preserve"> UL signal, or </w:t>
      </w:r>
      <w:proofErr w:type="spellStart"/>
      <w:r>
        <w:rPr>
          <w:rFonts w:eastAsiaTheme="minorEastAsia"/>
          <w:sz w:val="22"/>
          <w:szCs w:val="22"/>
          <w:lang w:eastAsia="ko-KR"/>
        </w:rPr>
        <w:t>URLLC</w:t>
      </w:r>
      <w:proofErr w:type="spellEnd"/>
      <w:r>
        <w:rPr>
          <w:rFonts w:eastAsiaTheme="minorEastAsia"/>
          <w:sz w:val="22"/>
          <w:szCs w:val="22"/>
          <w:lang w:eastAsia="ko-KR"/>
        </w:rPr>
        <w:t xml:space="preserve"> UL signal can be superimposed on </w:t>
      </w:r>
      <w:proofErr w:type="spellStart"/>
      <w:r>
        <w:rPr>
          <w:rFonts w:eastAsiaTheme="minorEastAsia"/>
          <w:sz w:val="22"/>
          <w:szCs w:val="22"/>
          <w:lang w:eastAsia="ko-KR"/>
        </w:rPr>
        <w:t>eMBB</w:t>
      </w:r>
      <w:proofErr w:type="spellEnd"/>
      <w:r>
        <w:rPr>
          <w:rFonts w:eastAsiaTheme="minorEastAsia"/>
          <w:sz w:val="22"/>
          <w:szCs w:val="22"/>
          <w:lang w:eastAsia="ko-KR"/>
        </w:rPr>
        <w:t xml:space="preserve"> UL signal. </w:t>
      </w:r>
      <w:proofErr w:type="spellStart"/>
      <w:proofErr w:type="gramStart"/>
      <w:r>
        <w:rPr>
          <w:rFonts w:eastAsiaTheme="minorEastAsia" w:hint="eastAsia"/>
          <w:sz w:val="22"/>
          <w:szCs w:val="22"/>
          <w:lang w:eastAsia="ko-KR"/>
        </w:rPr>
        <w:t>gNB</w:t>
      </w:r>
      <w:proofErr w:type="spellEnd"/>
      <w:proofErr w:type="gramEnd"/>
      <w:r>
        <w:rPr>
          <w:rFonts w:eastAsiaTheme="minorEastAsia" w:hint="eastAsia"/>
          <w:sz w:val="22"/>
          <w:szCs w:val="22"/>
          <w:lang w:eastAsia="ko-KR"/>
        </w:rPr>
        <w:t xml:space="preserve"> will try to detect UL channel with relatively high received power, and then the other UL channel will be detected after cancellation of the first UL channel. Considering latency requirements of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it would not be preferred that </w:t>
      </w:r>
      <w:proofErr w:type="spellStart"/>
      <w:r>
        <w:rPr>
          <w:rFonts w:eastAsiaTheme="minorEastAsia"/>
          <w:sz w:val="22"/>
          <w:szCs w:val="22"/>
          <w:lang w:eastAsia="ko-KR"/>
        </w:rPr>
        <w:t>URLLC</w:t>
      </w:r>
      <w:proofErr w:type="spellEnd"/>
      <w:r>
        <w:rPr>
          <w:rFonts w:eastAsiaTheme="minorEastAsia"/>
          <w:sz w:val="22"/>
          <w:szCs w:val="22"/>
          <w:lang w:eastAsia="ko-KR"/>
        </w:rPr>
        <w:t xml:space="preserve"> UL signal </w:t>
      </w:r>
      <w:r>
        <w:rPr>
          <w:rFonts w:eastAsiaTheme="minorEastAsia" w:hint="eastAsia"/>
          <w:sz w:val="22"/>
          <w:szCs w:val="22"/>
          <w:lang w:eastAsia="ko-KR"/>
        </w:rPr>
        <w:t>is</w:t>
      </w:r>
      <w:r>
        <w:rPr>
          <w:rFonts w:eastAsiaTheme="minorEastAsia"/>
          <w:sz w:val="22"/>
          <w:szCs w:val="22"/>
          <w:lang w:eastAsia="ko-KR"/>
        </w:rPr>
        <w:t xml:space="preserve"> superimposed on </w:t>
      </w:r>
      <w:proofErr w:type="spellStart"/>
      <w:r>
        <w:rPr>
          <w:rFonts w:eastAsiaTheme="minorEastAsia"/>
          <w:sz w:val="22"/>
          <w:szCs w:val="22"/>
          <w:lang w:eastAsia="ko-KR"/>
        </w:rPr>
        <w:t>eMBB</w:t>
      </w:r>
      <w:proofErr w:type="spellEnd"/>
      <w:r>
        <w:rPr>
          <w:rFonts w:eastAsiaTheme="minorEastAsia"/>
          <w:sz w:val="22"/>
          <w:szCs w:val="22"/>
          <w:lang w:eastAsia="ko-KR"/>
        </w:rPr>
        <w:t xml:space="preserve"> UL signal</w:t>
      </w:r>
      <w:r>
        <w:rPr>
          <w:rFonts w:eastAsiaTheme="minorEastAsia" w:hint="eastAsia"/>
          <w:sz w:val="22"/>
          <w:szCs w:val="22"/>
          <w:lang w:eastAsia="ko-KR"/>
        </w:rPr>
        <w:t xml:space="preserve">. </w:t>
      </w:r>
    </w:p>
    <w:p w14:paraId="4250A7F9" w14:textId="3CA6BAAA" w:rsidR="00084DDD" w:rsidRPr="00084DDD" w:rsidRDefault="00084DDD" w:rsidP="00084DDD">
      <w:pPr>
        <w:ind w:left="0" w:firstLine="0"/>
        <w:rPr>
          <w:rFonts w:eastAsiaTheme="minorEastAsia"/>
          <w:b/>
          <w:i/>
          <w:sz w:val="22"/>
          <w:szCs w:val="22"/>
          <w:lang w:eastAsia="ko-KR"/>
        </w:rPr>
      </w:pPr>
      <w:r>
        <w:rPr>
          <w:rFonts w:eastAsiaTheme="minorEastAsia" w:hint="eastAsia"/>
          <w:b/>
          <w:i/>
          <w:sz w:val="22"/>
          <w:szCs w:val="22"/>
          <w:lang w:eastAsia="ko-KR"/>
        </w:rPr>
        <w:t xml:space="preserve">Proposal </w:t>
      </w:r>
      <w:r w:rsidR="00202CE8">
        <w:rPr>
          <w:rFonts w:eastAsiaTheme="minorEastAsia" w:hint="eastAsia"/>
          <w:b/>
          <w:i/>
          <w:sz w:val="22"/>
          <w:szCs w:val="22"/>
          <w:lang w:eastAsia="ko-KR"/>
        </w:rPr>
        <w:t>3</w:t>
      </w:r>
      <w:r>
        <w:rPr>
          <w:rFonts w:eastAsiaTheme="minorEastAsia" w:hint="eastAsia"/>
          <w:b/>
          <w:i/>
          <w:sz w:val="22"/>
          <w:szCs w:val="22"/>
          <w:lang w:eastAsia="ko-KR"/>
        </w:rPr>
        <w:t xml:space="preserve">: If simultaneous reception of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and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UL channels </w:t>
      </w:r>
      <w:r w:rsidR="00433889">
        <w:rPr>
          <w:rFonts w:eastAsiaTheme="minorEastAsia" w:hint="eastAsia"/>
          <w:b/>
          <w:i/>
          <w:sz w:val="22"/>
          <w:szCs w:val="22"/>
          <w:lang w:eastAsia="ko-KR"/>
        </w:rPr>
        <w:t>is</w:t>
      </w:r>
      <w:bookmarkStart w:id="3" w:name="_GoBack"/>
      <w:bookmarkEnd w:id="3"/>
      <w:r w:rsidR="00433889">
        <w:rPr>
          <w:rFonts w:eastAsiaTheme="minorEastAsia" w:hint="eastAsia"/>
          <w:b/>
          <w:i/>
          <w:sz w:val="22"/>
          <w:szCs w:val="22"/>
          <w:lang w:eastAsia="ko-KR"/>
        </w:rPr>
        <w:t xml:space="preserve"> </w:t>
      </w:r>
      <w:r>
        <w:rPr>
          <w:rFonts w:eastAsiaTheme="minorEastAsia" w:hint="eastAsia"/>
          <w:b/>
          <w:i/>
          <w:sz w:val="22"/>
          <w:szCs w:val="22"/>
          <w:lang w:eastAsia="ko-KR"/>
        </w:rPr>
        <w:t xml:space="preserve">supported, it can be supported that </w:t>
      </w:r>
      <w:proofErr w:type="spellStart"/>
      <w:r w:rsidRPr="00084DDD">
        <w:rPr>
          <w:rFonts w:eastAsiaTheme="minorEastAsia"/>
          <w:b/>
          <w:i/>
          <w:sz w:val="22"/>
          <w:szCs w:val="22"/>
          <w:lang w:eastAsia="ko-KR"/>
        </w:rPr>
        <w:t>URLLC</w:t>
      </w:r>
      <w:proofErr w:type="spellEnd"/>
      <w:r w:rsidRPr="00084DDD">
        <w:rPr>
          <w:rFonts w:eastAsiaTheme="minorEastAsia"/>
          <w:b/>
          <w:i/>
          <w:sz w:val="22"/>
          <w:szCs w:val="22"/>
          <w:lang w:eastAsia="ko-KR"/>
        </w:rPr>
        <w:t xml:space="preserve"> UL signal</w:t>
      </w:r>
      <w:r w:rsidR="00794E27">
        <w:rPr>
          <w:rFonts w:eastAsiaTheme="minorEastAsia"/>
          <w:b/>
          <w:i/>
          <w:sz w:val="22"/>
          <w:szCs w:val="22"/>
          <w:lang w:eastAsia="ko-KR"/>
        </w:rPr>
        <w:t xml:space="preserve"> is transmitted with sufficiently higher power compared to </w:t>
      </w:r>
      <w:proofErr w:type="spellStart"/>
      <w:r w:rsidR="00794E27">
        <w:rPr>
          <w:rFonts w:eastAsiaTheme="minorEastAsia"/>
          <w:b/>
          <w:i/>
          <w:sz w:val="22"/>
          <w:szCs w:val="22"/>
          <w:lang w:eastAsia="ko-KR"/>
        </w:rPr>
        <w:t>eMBB</w:t>
      </w:r>
      <w:proofErr w:type="spellEnd"/>
      <w:r w:rsidR="00794E27">
        <w:rPr>
          <w:rFonts w:eastAsiaTheme="minorEastAsia"/>
          <w:b/>
          <w:i/>
          <w:sz w:val="22"/>
          <w:szCs w:val="22"/>
          <w:lang w:eastAsia="ko-KR"/>
        </w:rPr>
        <w:t xml:space="preserve"> UL.</w:t>
      </w:r>
    </w:p>
    <w:p w14:paraId="2B48C38A" w14:textId="4B6FDB8A" w:rsidR="00084DDD" w:rsidRPr="00F9125E" w:rsidRDefault="00F9125E" w:rsidP="00F9125E">
      <w:pPr>
        <w:ind w:left="0" w:firstLineChars="250" w:firstLine="550"/>
        <w:rPr>
          <w:rFonts w:eastAsiaTheme="minorEastAsia"/>
          <w:sz w:val="22"/>
          <w:szCs w:val="22"/>
          <w:lang w:eastAsia="ko-KR"/>
        </w:rPr>
      </w:pPr>
      <w:r>
        <w:rPr>
          <w:rFonts w:eastAsiaTheme="minorEastAsia" w:hint="eastAsia"/>
          <w:sz w:val="22"/>
          <w:szCs w:val="22"/>
          <w:lang w:eastAsia="ko-KR"/>
        </w:rPr>
        <w:t xml:space="preserve">Since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knows the form of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and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UL channels to be detected,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could detect both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and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UL channel when their power ratio is set to be </w:t>
      </w:r>
      <w:r>
        <w:rPr>
          <w:rFonts w:eastAsiaTheme="minorEastAsia"/>
          <w:sz w:val="22"/>
          <w:szCs w:val="22"/>
          <w:lang w:eastAsia="ko-KR"/>
        </w:rPr>
        <w:t>reasonable</w:t>
      </w:r>
      <w:r>
        <w:rPr>
          <w:rFonts w:eastAsiaTheme="minorEastAsia" w:hint="eastAsia"/>
          <w:sz w:val="22"/>
          <w:szCs w:val="22"/>
          <w:lang w:eastAsia="ko-KR"/>
        </w:rPr>
        <w:t xml:space="preserve"> value. </w:t>
      </w:r>
      <w:r w:rsidR="00F4714D">
        <w:rPr>
          <w:rFonts w:eastAsiaTheme="minorEastAsia" w:hint="eastAsia"/>
          <w:sz w:val="22"/>
          <w:szCs w:val="22"/>
          <w:lang w:eastAsia="ko-KR"/>
        </w:rPr>
        <w:t xml:space="preserve">Basically, power control of </w:t>
      </w:r>
      <w:proofErr w:type="spellStart"/>
      <w:r w:rsidR="00F4714D">
        <w:rPr>
          <w:rFonts w:eastAsiaTheme="minorEastAsia" w:hint="eastAsia"/>
          <w:sz w:val="22"/>
          <w:szCs w:val="22"/>
          <w:lang w:eastAsia="ko-KR"/>
        </w:rPr>
        <w:t>eMBB</w:t>
      </w:r>
      <w:proofErr w:type="spellEnd"/>
      <w:r w:rsidR="00F4714D">
        <w:rPr>
          <w:rFonts w:eastAsiaTheme="minorEastAsia" w:hint="eastAsia"/>
          <w:sz w:val="22"/>
          <w:szCs w:val="22"/>
          <w:lang w:eastAsia="ko-KR"/>
        </w:rPr>
        <w:t xml:space="preserve"> and </w:t>
      </w:r>
      <w:proofErr w:type="spellStart"/>
      <w:r w:rsidR="00F4714D">
        <w:rPr>
          <w:rFonts w:eastAsiaTheme="minorEastAsia" w:hint="eastAsia"/>
          <w:sz w:val="22"/>
          <w:szCs w:val="22"/>
          <w:lang w:eastAsia="ko-KR"/>
        </w:rPr>
        <w:t>URLLC</w:t>
      </w:r>
      <w:proofErr w:type="spellEnd"/>
      <w:r w:rsidR="00F4714D">
        <w:rPr>
          <w:rFonts w:eastAsiaTheme="minorEastAsia" w:hint="eastAsia"/>
          <w:sz w:val="22"/>
          <w:szCs w:val="22"/>
          <w:lang w:eastAsia="ko-KR"/>
        </w:rPr>
        <w:t xml:space="preserve"> UL channel can be done by using high layer signalled power offset. For further adjustment, i</w:t>
      </w:r>
      <w:r>
        <w:rPr>
          <w:rFonts w:eastAsiaTheme="minorEastAsia" w:hint="eastAsia"/>
          <w:sz w:val="22"/>
          <w:szCs w:val="22"/>
          <w:lang w:eastAsia="ko-KR"/>
        </w:rPr>
        <w:t xml:space="preserve">n case of grant-based UL transmission for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signal, </w:t>
      </w:r>
      <w:proofErr w:type="spellStart"/>
      <w:r>
        <w:rPr>
          <w:rFonts w:eastAsiaTheme="minorEastAsia" w:hint="eastAsia"/>
          <w:sz w:val="22"/>
          <w:szCs w:val="22"/>
          <w:lang w:eastAsia="ko-KR"/>
        </w:rPr>
        <w:t>gNB</w:t>
      </w:r>
      <w:proofErr w:type="spellEnd"/>
      <w:r>
        <w:rPr>
          <w:rFonts w:eastAsiaTheme="minorEastAsia" w:hint="eastAsia"/>
          <w:sz w:val="22"/>
          <w:szCs w:val="22"/>
          <w:lang w:eastAsia="ko-KR"/>
        </w:rPr>
        <w:t xml:space="preserve"> can </w:t>
      </w:r>
      <w:r w:rsidR="00F4714D">
        <w:rPr>
          <w:rFonts w:eastAsiaTheme="minorEastAsia" w:hint="eastAsia"/>
          <w:sz w:val="22"/>
          <w:szCs w:val="22"/>
          <w:lang w:eastAsia="ko-KR"/>
        </w:rPr>
        <w:t xml:space="preserve">dynamically </w:t>
      </w:r>
      <w:r>
        <w:rPr>
          <w:rFonts w:eastAsiaTheme="minorEastAsia" w:hint="eastAsia"/>
          <w:sz w:val="22"/>
          <w:szCs w:val="22"/>
          <w:lang w:eastAsia="ko-KR"/>
        </w:rPr>
        <w:t xml:space="preserve">control its received power by adjusting DCI contents (e.g. </w:t>
      </w:r>
      <w:proofErr w:type="spellStart"/>
      <w:r>
        <w:rPr>
          <w:rFonts w:eastAsiaTheme="minorEastAsia" w:hint="eastAsia"/>
          <w:sz w:val="22"/>
          <w:szCs w:val="22"/>
          <w:lang w:eastAsia="ko-KR"/>
        </w:rPr>
        <w:t>TPC</w:t>
      </w:r>
      <w:proofErr w:type="spellEnd"/>
      <w:r>
        <w:rPr>
          <w:rFonts w:eastAsiaTheme="minorEastAsia" w:hint="eastAsia"/>
          <w:sz w:val="22"/>
          <w:szCs w:val="22"/>
          <w:lang w:eastAsia="ko-KR"/>
        </w:rPr>
        <w:t xml:space="preserve">). </w:t>
      </w:r>
      <w:r w:rsidR="00F4714D">
        <w:rPr>
          <w:rFonts w:eastAsiaTheme="minorEastAsia" w:hint="eastAsia"/>
          <w:sz w:val="22"/>
          <w:szCs w:val="22"/>
          <w:lang w:eastAsia="ko-KR"/>
        </w:rPr>
        <w:t xml:space="preserve">However, if grant-free UL transmission is used, </w:t>
      </w:r>
      <w:proofErr w:type="spellStart"/>
      <w:r w:rsidR="00F4714D">
        <w:rPr>
          <w:rFonts w:eastAsiaTheme="minorEastAsia" w:hint="eastAsia"/>
          <w:sz w:val="22"/>
          <w:szCs w:val="22"/>
          <w:lang w:eastAsia="ko-KR"/>
        </w:rPr>
        <w:t>gNB</w:t>
      </w:r>
      <w:proofErr w:type="spellEnd"/>
      <w:r w:rsidR="00F4714D">
        <w:rPr>
          <w:rFonts w:eastAsiaTheme="minorEastAsia" w:hint="eastAsia"/>
          <w:sz w:val="22"/>
          <w:szCs w:val="22"/>
          <w:lang w:eastAsia="ko-KR"/>
        </w:rPr>
        <w:t xml:space="preserve"> may not control its UL transmit power dynamically. Alternatively, it can be considered to </w:t>
      </w:r>
      <w:r w:rsidR="00047821">
        <w:rPr>
          <w:rFonts w:eastAsiaTheme="minorEastAsia" w:hint="eastAsia"/>
          <w:sz w:val="22"/>
          <w:szCs w:val="22"/>
          <w:lang w:eastAsia="ko-KR"/>
        </w:rPr>
        <w:t>use</w:t>
      </w:r>
      <w:r w:rsidR="00F4714D">
        <w:rPr>
          <w:rFonts w:eastAsiaTheme="minorEastAsia" w:hint="eastAsia"/>
          <w:sz w:val="22"/>
          <w:szCs w:val="22"/>
          <w:lang w:eastAsia="ko-KR"/>
        </w:rPr>
        <w:t xml:space="preserve"> </w:t>
      </w:r>
      <w:proofErr w:type="spellStart"/>
      <w:r w:rsidR="00F4714D">
        <w:rPr>
          <w:rFonts w:eastAsiaTheme="minorEastAsia" w:hint="eastAsia"/>
          <w:sz w:val="22"/>
          <w:szCs w:val="22"/>
          <w:lang w:eastAsia="ko-KR"/>
        </w:rPr>
        <w:t>UE</w:t>
      </w:r>
      <w:proofErr w:type="spellEnd"/>
      <w:r w:rsidR="00F4714D">
        <w:rPr>
          <w:rFonts w:eastAsiaTheme="minorEastAsia" w:hint="eastAsia"/>
          <w:sz w:val="22"/>
          <w:szCs w:val="22"/>
          <w:lang w:eastAsia="ko-KR"/>
        </w:rPr>
        <w:t xml:space="preserve">-group-specific DCI to indicate </w:t>
      </w:r>
      <w:proofErr w:type="spellStart"/>
      <w:r w:rsidR="00F4714D">
        <w:rPr>
          <w:rFonts w:eastAsiaTheme="minorEastAsia" w:hint="eastAsia"/>
          <w:sz w:val="22"/>
          <w:szCs w:val="22"/>
          <w:lang w:eastAsia="ko-KR"/>
        </w:rPr>
        <w:t>TPC</w:t>
      </w:r>
      <w:proofErr w:type="spellEnd"/>
      <w:r w:rsidR="00F4714D">
        <w:rPr>
          <w:rFonts w:eastAsiaTheme="minorEastAsia" w:hint="eastAsia"/>
          <w:sz w:val="22"/>
          <w:szCs w:val="22"/>
          <w:lang w:eastAsia="ko-KR"/>
        </w:rPr>
        <w:t xml:space="preserve"> for grant-free UL transmission. </w:t>
      </w:r>
      <w:r w:rsidR="00BD2BEC">
        <w:rPr>
          <w:rFonts w:eastAsiaTheme="minorEastAsia"/>
          <w:sz w:val="22"/>
          <w:szCs w:val="22"/>
          <w:lang w:eastAsia="ko-KR"/>
        </w:rPr>
        <w:t xml:space="preserve">Also, some indication of potential resource collision status can be indicated for grant-free transmission </w:t>
      </w:r>
      <w:proofErr w:type="spellStart"/>
      <w:r w:rsidR="00BD2BEC">
        <w:rPr>
          <w:rFonts w:eastAsiaTheme="minorEastAsia"/>
          <w:sz w:val="22"/>
          <w:szCs w:val="22"/>
          <w:lang w:eastAsia="ko-KR"/>
        </w:rPr>
        <w:t>UEs</w:t>
      </w:r>
      <w:proofErr w:type="spellEnd"/>
      <w:r w:rsidR="00BD2BEC">
        <w:rPr>
          <w:rFonts w:eastAsiaTheme="minorEastAsia"/>
          <w:sz w:val="22"/>
          <w:szCs w:val="22"/>
          <w:lang w:eastAsia="ko-KR"/>
        </w:rPr>
        <w:t xml:space="preserve">. In case load is low, </w:t>
      </w:r>
      <w:r w:rsidR="00C21426">
        <w:rPr>
          <w:rFonts w:eastAsiaTheme="minorEastAsia"/>
          <w:sz w:val="22"/>
          <w:szCs w:val="22"/>
          <w:lang w:eastAsia="ko-KR"/>
        </w:rPr>
        <w:t xml:space="preserve">it is likely that grant-free resource can be reserved, and thus grant-free resource quality is clean. In case load is relatively higher, the resource quality can be indicated as congested such that when a </w:t>
      </w:r>
      <w:proofErr w:type="spellStart"/>
      <w:r w:rsidR="00C21426">
        <w:rPr>
          <w:rFonts w:eastAsiaTheme="minorEastAsia"/>
          <w:sz w:val="22"/>
          <w:szCs w:val="22"/>
          <w:lang w:eastAsia="ko-KR"/>
        </w:rPr>
        <w:t>UE</w:t>
      </w:r>
      <w:proofErr w:type="spellEnd"/>
      <w:r w:rsidR="00C21426">
        <w:rPr>
          <w:rFonts w:eastAsiaTheme="minorEastAsia"/>
          <w:sz w:val="22"/>
          <w:szCs w:val="22"/>
          <w:lang w:eastAsia="ko-KR"/>
        </w:rPr>
        <w:t xml:space="preserve"> performs grant-free, it may increase its power or adjust its MCS for better reliability. </w:t>
      </w:r>
    </w:p>
    <w:p w14:paraId="5183DB7E" w14:textId="77777777" w:rsidR="001938B2" w:rsidRDefault="001938B2" w:rsidP="00560857">
      <w:pPr>
        <w:ind w:left="284" w:hangingChars="129"/>
        <w:rPr>
          <w:rFonts w:eastAsiaTheme="minorEastAsia"/>
          <w:sz w:val="22"/>
          <w:szCs w:val="22"/>
          <w:lang w:eastAsia="ko-KR"/>
        </w:rPr>
      </w:pPr>
    </w:p>
    <w:p w14:paraId="0D08A514" w14:textId="00250F4E" w:rsidR="00560857" w:rsidRPr="00706A6D" w:rsidRDefault="00560857" w:rsidP="00560857">
      <w:pPr>
        <w:pStyle w:val="1"/>
        <w:numPr>
          <w:ilvl w:val="1"/>
          <w:numId w:val="1"/>
        </w:numPr>
        <w:rPr>
          <w:rFonts w:ascii="Times New Roman" w:eastAsia="바탕" w:hAnsi="Times New Roman"/>
          <w:b/>
          <w:sz w:val="24"/>
          <w:szCs w:val="28"/>
          <w:lang w:eastAsia="ko-KR"/>
        </w:rPr>
      </w:pPr>
      <w:r>
        <w:rPr>
          <w:rFonts w:ascii="Times New Roman" w:eastAsiaTheme="minorEastAsia" w:hAnsi="Times New Roman" w:hint="eastAsia"/>
          <w:b/>
          <w:sz w:val="24"/>
          <w:szCs w:val="28"/>
          <w:lang w:eastAsia="ko-KR"/>
        </w:rPr>
        <w:t>MU-</w:t>
      </w:r>
      <w:proofErr w:type="spellStart"/>
      <w:r>
        <w:rPr>
          <w:rFonts w:ascii="Times New Roman" w:eastAsiaTheme="minorEastAsia" w:hAnsi="Times New Roman" w:hint="eastAsia"/>
          <w:b/>
          <w:sz w:val="24"/>
          <w:szCs w:val="28"/>
          <w:lang w:eastAsia="ko-KR"/>
        </w:rPr>
        <w:t>MIMO</w:t>
      </w:r>
      <w:proofErr w:type="spellEnd"/>
      <w:r>
        <w:rPr>
          <w:rFonts w:ascii="Times New Roman" w:eastAsiaTheme="minorEastAsia" w:hAnsi="Times New Roman" w:hint="eastAsia"/>
          <w:b/>
          <w:sz w:val="24"/>
          <w:szCs w:val="28"/>
          <w:lang w:eastAsia="ko-KR"/>
        </w:rPr>
        <w:t xml:space="preserve"> for </w:t>
      </w:r>
      <w:proofErr w:type="spellStart"/>
      <w:r>
        <w:rPr>
          <w:rFonts w:ascii="Times New Roman" w:eastAsiaTheme="minorEastAsia" w:hAnsi="Times New Roman" w:hint="eastAsia"/>
          <w:b/>
          <w:sz w:val="24"/>
          <w:szCs w:val="28"/>
          <w:lang w:eastAsia="ko-KR"/>
        </w:rPr>
        <w:t>eMBB</w:t>
      </w:r>
      <w:proofErr w:type="spellEnd"/>
      <w:r>
        <w:rPr>
          <w:rFonts w:ascii="Times New Roman" w:eastAsiaTheme="minorEastAsia" w:hAnsi="Times New Roman" w:hint="eastAsia"/>
          <w:b/>
          <w:sz w:val="24"/>
          <w:szCs w:val="28"/>
          <w:lang w:eastAsia="ko-KR"/>
        </w:rPr>
        <w:t xml:space="preserve"> and </w:t>
      </w:r>
      <w:proofErr w:type="spellStart"/>
      <w:r>
        <w:rPr>
          <w:rFonts w:ascii="Times New Roman" w:eastAsiaTheme="minorEastAsia" w:hAnsi="Times New Roman" w:hint="eastAsia"/>
          <w:b/>
          <w:sz w:val="24"/>
          <w:szCs w:val="28"/>
          <w:lang w:eastAsia="ko-KR"/>
        </w:rPr>
        <w:t>URLLC</w:t>
      </w:r>
      <w:proofErr w:type="spellEnd"/>
      <w:r>
        <w:rPr>
          <w:rFonts w:ascii="Times New Roman" w:eastAsiaTheme="minorEastAsia" w:hAnsi="Times New Roman" w:hint="eastAsia"/>
          <w:b/>
          <w:sz w:val="24"/>
          <w:szCs w:val="28"/>
          <w:lang w:eastAsia="ko-KR"/>
        </w:rPr>
        <w:t xml:space="preserve"> </w:t>
      </w:r>
      <w:proofErr w:type="spellStart"/>
      <w:r>
        <w:rPr>
          <w:rFonts w:ascii="Times New Roman" w:eastAsiaTheme="minorEastAsia" w:hAnsi="Times New Roman" w:hint="eastAsia"/>
          <w:b/>
          <w:sz w:val="24"/>
          <w:szCs w:val="28"/>
          <w:lang w:eastAsia="ko-KR"/>
        </w:rPr>
        <w:t>UE</w:t>
      </w:r>
      <w:proofErr w:type="spellEnd"/>
    </w:p>
    <w:p w14:paraId="49493CC0" w14:textId="222BD14D" w:rsidR="001938B2" w:rsidRPr="00560857" w:rsidRDefault="00A411B2" w:rsidP="00A411B2">
      <w:pPr>
        <w:ind w:left="0" w:firstLine="0"/>
        <w:rPr>
          <w:rFonts w:eastAsiaTheme="minorEastAsia"/>
          <w:sz w:val="22"/>
          <w:szCs w:val="22"/>
          <w:lang w:eastAsia="ko-KR"/>
        </w:rPr>
      </w:pPr>
      <w:r>
        <w:rPr>
          <w:rFonts w:eastAsiaTheme="minorEastAsia" w:hint="eastAsia"/>
          <w:sz w:val="22"/>
          <w:szCs w:val="22"/>
          <w:lang w:eastAsia="ko-KR"/>
        </w:rPr>
        <w:t xml:space="preserve">Dynamic resource sharing between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and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can be supported by using MU-</w:t>
      </w:r>
      <w:proofErr w:type="spellStart"/>
      <w:r>
        <w:rPr>
          <w:rFonts w:eastAsiaTheme="minorEastAsia" w:hint="eastAsia"/>
          <w:sz w:val="22"/>
          <w:szCs w:val="22"/>
          <w:lang w:eastAsia="ko-KR"/>
        </w:rPr>
        <w:t>MIMO</w:t>
      </w:r>
      <w:proofErr w:type="spellEnd"/>
      <w:r>
        <w:rPr>
          <w:rFonts w:eastAsiaTheme="minorEastAsia" w:hint="eastAsia"/>
          <w:sz w:val="22"/>
          <w:szCs w:val="22"/>
          <w:lang w:eastAsia="ko-KR"/>
        </w:rPr>
        <w:t xml:space="preserve"> operation. In case, </w:t>
      </w:r>
      <w:proofErr w:type="spellStart"/>
      <w:r>
        <w:rPr>
          <w:rFonts w:eastAsiaTheme="minorEastAsia" w:hint="eastAsia"/>
          <w:sz w:val="22"/>
          <w:szCs w:val="22"/>
          <w:lang w:eastAsia="ko-KR"/>
        </w:rPr>
        <w:t>eMBB</w:t>
      </w:r>
      <w:proofErr w:type="spellEnd"/>
      <w:r>
        <w:rPr>
          <w:rFonts w:eastAsiaTheme="minorEastAsia" w:hint="eastAsia"/>
          <w:sz w:val="22"/>
          <w:szCs w:val="22"/>
          <w:lang w:eastAsia="ko-KR"/>
        </w:rPr>
        <w:t xml:space="preserve"> UL channel and </w:t>
      </w:r>
      <w:proofErr w:type="spellStart"/>
      <w:r>
        <w:rPr>
          <w:rFonts w:eastAsiaTheme="minorEastAsia" w:hint="eastAsia"/>
          <w:sz w:val="22"/>
          <w:szCs w:val="22"/>
          <w:lang w:eastAsia="ko-KR"/>
        </w:rPr>
        <w:t>URLLC</w:t>
      </w:r>
      <w:proofErr w:type="spellEnd"/>
      <w:r>
        <w:rPr>
          <w:rFonts w:eastAsiaTheme="minorEastAsia" w:hint="eastAsia"/>
          <w:sz w:val="22"/>
          <w:szCs w:val="22"/>
          <w:lang w:eastAsia="ko-KR"/>
        </w:rPr>
        <w:t xml:space="preserve"> UL channel will be </w:t>
      </w:r>
      <w:r w:rsidR="00880F77">
        <w:rPr>
          <w:rFonts w:eastAsiaTheme="minorEastAsia" w:hint="eastAsia"/>
          <w:sz w:val="22"/>
          <w:szCs w:val="22"/>
          <w:lang w:eastAsia="ko-KR"/>
        </w:rPr>
        <w:t xml:space="preserve">multiplexed in spatial domain by using the properties of uncorrelated </w:t>
      </w:r>
      <w:r w:rsidR="00880F77">
        <w:rPr>
          <w:rFonts w:eastAsiaTheme="minorEastAsia"/>
          <w:sz w:val="22"/>
          <w:szCs w:val="22"/>
          <w:lang w:eastAsia="ko-KR"/>
        </w:rPr>
        <w:t>wireless</w:t>
      </w:r>
      <w:r w:rsidR="00880F77">
        <w:rPr>
          <w:rFonts w:eastAsiaTheme="minorEastAsia" w:hint="eastAsia"/>
          <w:sz w:val="22"/>
          <w:szCs w:val="22"/>
          <w:lang w:eastAsia="ko-KR"/>
        </w:rPr>
        <w:t xml:space="preserve"> channel coefficients</w:t>
      </w:r>
      <w:r w:rsidR="001E27F3">
        <w:rPr>
          <w:rFonts w:eastAsiaTheme="minorEastAsia" w:hint="eastAsia"/>
          <w:sz w:val="22"/>
          <w:szCs w:val="22"/>
          <w:lang w:eastAsia="ko-KR"/>
        </w:rPr>
        <w:t xml:space="preserve"> between different </w:t>
      </w:r>
      <w:proofErr w:type="spellStart"/>
      <w:r w:rsidR="001E27F3">
        <w:rPr>
          <w:rFonts w:eastAsiaTheme="minorEastAsia" w:hint="eastAsia"/>
          <w:sz w:val="22"/>
          <w:szCs w:val="22"/>
          <w:lang w:eastAsia="ko-KR"/>
        </w:rPr>
        <w:t>UEs</w:t>
      </w:r>
      <w:proofErr w:type="spellEnd"/>
      <w:r w:rsidR="00880F77">
        <w:rPr>
          <w:rFonts w:eastAsiaTheme="minorEastAsia" w:hint="eastAsia"/>
          <w:sz w:val="22"/>
          <w:szCs w:val="22"/>
          <w:lang w:eastAsia="ko-KR"/>
        </w:rPr>
        <w:t xml:space="preserve">. In this case, it would be important to protect </w:t>
      </w:r>
      <w:proofErr w:type="spellStart"/>
      <w:r w:rsidR="00880F77">
        <w:rPr>
          <w:rFonts w:eastAsiaTheme="minorEastAsia" w:hint="eastAsia"/>
          <w:sz w:val="22"/>
          <w:szCs w:val="22"/>
          <w:lang w:eastAsia="ko-KR"/>
        </w:rPr>
        <w:t>DMRS</w:t>
      </w:r>
      <w:proofErr w:type="spellEnd"/>
      <w:r w:rsidR="00880F77">
        <w:rPr>
          <w:rFonts w:eastAsiaTheme="minorEastAsia" w:hint="eastAsia"/>
          <w:sz w:val="22"/>
          <w:szCs w:val="22"/>
          <w:lang w:eastAsia="ko-KR"/>
        </w:rPr>
        <w:t xml:space="preserve"> for each UL channel. Considering </w:t>
      </w:r>
      <w:proofErr w:type="spellStart"/>
      <w:r w:rsidR="00880F77">
        <w:rPr>
          <w:rFonts w:eastAsiaTheme="minorEastAsia" w:hint="eastAsia"/>
          <w:sz w:val="22"/>
          <w:szCs w:val="22"/>
          <w:lang w:eastAsia="ko-KR"/>
        </w:rPr>
        <w:t>eMBB</w:t>
      </w:r>
      <w:proofErr w:type="spellEnd"/>
      <w:r w:rsidR="00880F77">
        <w:rPr>
          <w:rFonts w:eastAsiaTheme="minorEastAsia" w:hint="eastAsia"/>
          <w:sz w:val="22"/>
          <w:szCs w:val="22"/>
          <w:lang w:eastAsia="ko-KR"/>
        </w:rPr>
        <w:t xml:space="preserve"> and </w:t>
      </w:r>
      <w:proofErr w:type="spellStart"/>
      <w:r w:rsidR="00880F77">
        <w:rPr>
          <w:rFonts w:eastAsiaTheme="minorEastAsia" w:hint="eastAsia"/>
          <w:sz w:val="22"/>
          <w:szCs w:val="22"/>
          <w:lang w:eastAsia="ko-KR"/>
        </w:rPr>
        <w:t>URLLC</w:t>
      </w:r>
      <w:proofErr w:type="spellEnd"/>
      <w:r w:rsidR="00880F77">
        <w:rPr>
          <w:rFonts w:eastAsiaTheme="minorEastAsia" w:hint="eastAsia"/>
          <w:sz w:val="22"/>
          <w:szCs w:val="22"/>
          <w:lang w:eastAsia="ko-KR"/>
        </w:rPr>
        <w:t xml:space="preserve"> multiplexing, </w:t>
      </w:r>
      <w:proofErr w:type="spellStart"/>
      <w:r w:rsidR="00880F77">
        <w:rPr>
          <w:rFonts w:eastAsiaTheme="minorEastAsia" w:hint="eastAsia"/>
          <w:sz w:val="22"/>
          <w:szCs w:val="22"/>
          <w:lang w:eastAsia="ko-KR"/>
        </w:rPr>
        <w:t>DMRS</w:t>
      </w:r>
      <w:proofErr w:type="spellEnd"/>
      <w:r w:rsidR="00880F77">
        <w:rPr>
          <w:rFonts w:eastAsiaTheme="minorEastAsia" w:hint="eastAsia"/>
          <w:sz w:val="22"/>
          <w:szCs w:val="22"/>
          <w:lang w:eastAsia="ko-KR"/>
        </w:rPr>
        <w:t xml:space="preserve"> of </w:t>
      </w:r>
      <w:proofErr w:type="spellStart"/>
      <w:r w:rsidR="00880F77">
        <w:rPr>
          <w:rFonts w:eastAsiaTheme="minorEastAsia" w:hint="eastAsia"/>
          <w:sz w:val="22"/>
          <w:szCs w:val="22"/>
          <w:lang w:eastAsia="ko-KR"/>
        </w:rPr>
        <w:t>URLLC</w:t>
      </w:r>
      <w:proofErr w:type="spellEnd"/>
      <w:r w:rsidR="00880F77">
        <w:rPr>
          <w:rFonts w:eastAsiaTheme="minorEastAsia" w:hint="eastAsia"/>
          <w:sz w:val="22"/>
          <w:szCs w:val="22"/>
          <w:lang w:eastAsia="ko-KR"/>
        </w:rPr>
        <w:t xml:space="preserve"> data could be overlapped with </w:t>
      </w:r>
      <w:proofErr w:type="spellStart"/>
      <w:r w:rsidR="00880F77">
        <w:rPr>
          <w:rFonts w:eastAsiaTheme="minorEastAsia" w:hint="eastAsia"/>
          <w:sz w:val="22"/>
          <w:szCs w:val="22"/>
          <w:lang w:eastAsia="ko-KR"/>
        </w:rPr>
        <w:t>eMBB</w:t>
      </w:r>
      <w:proofErr w:type="spellEnd"/>
      <w:r w:rsidR="00880F77">
        <w:rPr>
          <w:rFonts w:eastAsiaTheme="minorEastAsia" w:hint="eastAsia"/>
          <w:sz w:val="22"/>
          <w:szCs w:val="22"/>
          <w:lang w:eastAsia="ko-KR"/>
        </w:rPr>
        <w:t xml:space="preserve"> data part. Therefore, it is </w:t>
      </w:r>
      <w:r w:rsidR="00880F77">
        <w:rPr>
          <w:rFonts w:eastAsiaTheme="minorEastAsia"/>
          <w:sz w:val="22"/>
          <w:szCs w:val="22"/>
          <w:lang w:eastAsia="ko-KR"/>
        </w:rPr>
        <w:t>necessary</w:t>
      </w:r>
      <w:r w:rsidR="00880F77">
        <w:rPr>
          <w:rFonts w:eastAsiaTheme="minorEastAsia" w:hint="eastAsia"/>
          <w:sz w:val="22"/>
          <w:szCs w:val="22"/>
          <w:lang w:eastAsia="ko-KR"/>
        </w:rPr>
        <w:t xml:space="preserve"> to investigate how to design </w:t>
      </w:r>
      <w:proofErr w:type="spellStart"/>
      <w:r w:rsidR="00880F77">
        <w:rPr>
          <w:rFonts w:eastAsiaTheme="minorEastAsia" w:hint="eastAsia"/>
          <w:sz w:val="22"/>
          <w:szCs w:val="22"/>
          <w:lang w:eastAsia="ko-KR"/>
        </w:rPr>
        <w:t>DMRS</w:t>
      </w:r>
      <w:proofErr w:type="spellEnd"/>
      <w:r w:rsidR="00880F77">
        <w:rPr>
          <w:rFonts w:eastAsiaTheme="minorEastAsia" w:hint="eastAsia"/>
          <w:sz w:val="22"/>
          <w:szCs w:val="22"/>
          <w:lang w:eastAsia="ko-KR"/>
        </w:rPr>
        <w:t xml:space="preserve"> of </w:t>
      </w:r>
      <w:proofErr w:type="spellStart"/>
      <w:r w:rsidR="00880F77">
        <w:rPr>
          <w:rFonts w:eastAsiaTheme="minorEastAsia" w:hint="eastAsia"/>
          <w:sz w:val="22"/>
          <w:szCs w:val="22"/>
          <w:lang w:eastAsia="ko-KR"/>
        </w:rPr>
        <w:t>URLLC</w:t>
      </w:r>
      <w:proofErr w:type="spellEnd"/>
      <w:r w:rsidR="00880F77">
        <w:rPr>
          <w:rFonts w:eastAsiaTheme="minorEastAsia" w:hint="eastAsia"/>
          <w:sz w:val="22"/>
          <w:szCs w:val="22"/>
          <w:lang w:eastAsia="ko-KR"/>
        </w:rPr>
        <w:t xml:space="preserve"> data </w:t>
      </w:r>
      <w:r w:rsidR="00880F77">
        <w:rPr>
          <w:rFonts w:eastAsiaTheme="minorEastAsia"/>
          <w:sz w:val="22"/>
          <w:szCs w:val="22"/>
          <w:lang w:eastAsia="ko-KR"/>
        </w:rPr>
        <w:t>transmission</w:t>
      </w:r>
      <w:r w:rsidR="00880F77">
        <w:rPr>
          <w:rFonts w:eastAsiaTheme="minorEastAsia" w:hint="eastAsia"/>
          <w:sz w:val="22"/>
          <w:szCs w:val="22"/>
          <w:lang w:eastAsia="ko-KR"/>
        </w:rPr>
        <w:t xml:space="preserve"> to </w:t>
      </w:r>
      <w:r w:rsidR="001E27F3">
        <w:rPr>
          <w:rFonts w:eastAsiaTheme="minorEastAsia" w:hint="eastAsia"/>
          <w:sz w:val="22"/>
          <w:szCs w:val="22"/>
          <w:lang w:eastAsia="ko-KR"/>
        </w:rPr>
        <w:t>for reliable detection</w:t>
      </w:r>
      <w:r w:rsidR="00880F77">
        <w:rPr>
          <w:rFonts w:eastAsiaTheme="minorEastAsia" w:hint="eastAsia"/>
          <w:sz w:val="22"/>
          <w:szCs w:val="22"/>
          <w:lang w:eastAsia="ko-KR"/>
        </w:rPr>
        <w:t xml:space="preserve"> even if it collides with </w:t>
      </w:r>
      <w:proofErr w:type="spellStart"/>
      <w:r w:rsidR="00880F77">
        <w:rPr>
          <w:rFonts w:eastAsiaTheme="minorEastAsia" w:hint="eastAsia"/>
          <w:sz w:val="22"/>
          <w:szCs w:val="22"/>
          <w:lang w:eastAsia="ko-KR"/>
        </w:rPr>
        <w:t>eMBB</w:t>
      </w:r>
      <w:proofErr w:type="spellEnd"/>
      <w:r w:rsidR="00880F77">
        <w:rPr>
          <w:rFonts w:eastAsiaTheme="minorEastAsia" w:hint="eastAsia"/>
          <w:sz w:val="22"/>
          <w:szCs w:val="22"/>
          <w:lang w:eastAsia="ko-KR"/>
        </w:rPr>
        <w:t xml:space="preserve"> transmission. </w:t>
      </w:r>
    </w:p>
    <w:p w14:paraId="16663843" w14:textId="77777777" w:rsidR="00BD7855" w:rsidRPr="00660204" w:rsidRDefault="00BD7855" w:rsidP="006B351A">
      <w:pPr>
        <w:ind w:left="284" w:hangingChars="129"/>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7F27D876"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EF75A1">
        <w:rPr>
          <w:rFonts w:eastAsia="맑은 고딕"/>
          <w:sz w:val="22"/>
          <w:lang w:val="en-US" w:eastAsia="ko-KR"/>
        </w:rPr>
        <w:t xml:space="preserve">multiplexing of </w:t>
      </w:r>
      <w:proofErr w:type="spellStart"/>
      <w:r w:rsidR="00EF75A1">
        <w:rPr>
          <w:rFonts w:eastAsia="맑은 고딕"/>
          <w:sz w:val="22"/>
          <w:lang w:val="en-US" w:eastAsia="ko-KR"/>
        </w:rPr>
        <w:t>eMBB</w:t>
      </w:r>
      <w:proofErr w:type="spellEnd"/>
      <w:r w:rsidR="00EF75A1">
        <w:rPr>
          <w:rFonts w:eastAsia="맑은 고딕"/>
          <w:sz w:val="22"/>
          <w:lang w:val="en-US" w:eastAsia="ko-KR"/>
        </w:rPr>
        <w:t xml:space="preserve"> and </w:t>
      </w:r>
      <w:proofErr w:type="spellStart"/>
      <w:r w:rsidR="00EF75A1">
        <w:rPr>
          <w:rFonts w:eastAsia="맑은 고딕"/>
          <w:sz w:val="22"/>
          <w:lang w:val="en-US" w:eastAsia="ko-KR"/>
        </w:rPr>
        <w:t>URLLC</w:t>
      </w:r>
      <w:proofErr w:type="spellEnd"/>
      <w:r w:rsidR="008D5C57">
        <w:rPr>
          <w:rFonts w:eastAsia="맑은 고딕" w:hint="eastAsia"/>
          <w:sz w:val="22"/>
          <w:lang w:val="en-US" w:eastAsia="ko-KR"/>
        </w:rPr>
        <w:t xml:space="preserve"> for uplink</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485421DD" w14:textId="02AA6C0F" w:rsidR="00202CE8" w:rsidRDefault="00202CE8" w:rsidP="00202CE8">
      <w:pPr>
        <w:ind w:left="0" w:firstLine="0"/>
        <w:rPr>
          <w:rFonts w:eastAsiaTheme="minorEastAsia"/>
          <w:b/>
          <w:i/>
          <w:sz w:val="22"/>
          <w:szCs w:val="22"/>
          <w:lang w:eastAsia="ko-KR"/>
        </w:rPr>
      </w:pPr>
      <w:r w:rsidRPr="00433889">
        <w:rPr>
          <w:rFonts w:eastAsiaTheme="minorEastAsia"/>
          <w:b/>
          <w:i/>
          <w:sz w:val="22"/>
          <w:szCs w:val="22"/>
          <w:lang w:eastAsia="ko-KR"/>
        </w:rPr>
        <w:t>Proposal 1</w:t>
      </w:r>
      <w:r>
        <w:rPr>
          <w:rFonts w:eastAsiaTheme="minorEastAsia" w:hint="eastAsia"/>
          <w:b/>
          <w:i/>
          <w:sz w:val="22"/>
          <w:szCs w:val="22"/>
          <w:lang w:eastAsia="ko-KR"/>
        </w:rPr>
        <w:t>:</w:t>
      </w:r>
      <w:r w:rsidRPr="00433889">
        <w:rPr>
          <w:rFonts w:eastAsiaTheme="minorEastAsia"/>
          <w:b/>
          <w:i/>
          <w:sz w:val="22"/>
          <w:szCs w:val="22"/>
          <w:lang w:eastAsia="ko-KR"/>
        </w:rPr>
        <w:t xml:space="preserve"> Mini-slot granularity semi-static resource sharing between </w:t>
      </w:r>
      <w:proofErr w:type="spellStart"/>
      <w:r w:rsidRPr="00433889">
        <w:rPr>
          <w:rFonts w:eastAsiaTheme="minorEastAsia"/>
          <w:b/>
          <w:i/>
          <w:sz w:val="22"/>
          <w:szCs w:val="22"/>
          <w:lang w:eastAsia="ko-KR"/>
        </w:rPr>
        <w:t>URLLC</w:t>
      </w:r>
      <w:proofErr w:type="spellEnd"/>
      <w:r w:rsidRPr="00433889">
        <w:rPr>
          <w:rFonts w:eastAsiaTheme="minorEastAsia"/>
          <w:b/>
          <w:i/>
          <w:sz w:val="22"/>
          <w:szCs w:val="22"/>
          <w:lang w:eastAsia="ko-KR"/>
        </w:rPr>
        <w:t xml:space="preserve"> </w:t>
      </w:r>
      <w:r>
        <w:rPr>
          <w:rFonts w:eastAsiaTheme="minorEastAsia"/>
          <w:b/>
          <w:i/>
          <w:sz w:val="22"/>
          <w:szCs w:val="22"/>
          <w:lang w:eastAsia="ko-KR"/>
        </w:rPr>
        <w:t xml:space="preserve">UL </w:t>
      </w:r>
      <w:r w:rsidRPr="00433889">
        <w:rPr>
          <w:rFonts w:eastAsiaTheme="minorEastAsia"/>
          <w:b/>
          <w:i/>
          <w:sz w:val="22"/>
          <w:szCs w:val="22"/>
          <w:lang w:eastAsia="ko-KR"/>
        </w:rPr>
        <w:t xml:space="preserve">and </w:t>
      </w:r>
      <w:proofErr w:type="spellStart"/>
      <w:r w:rsidRPr="00433889">
        <w:rPr>
          <w:rFonts w:eastAsiaTheme="minorEastAsia"/>
          <w:b/>
          <w:i/>
          <w:sz w:val="22"/>
          <w:szCs w:val="22"/>
          <w:lang w:eastAsia="ko-KR"/>
        </w:rPr>
        <w:t>eMBB</w:t>
      </w:r>
      <w:proofErr w:type="spellEnd"/>
      <w:r w:rsidRPr="00433889">
        <w:rPr>
          <w:rFonts w:eastAsiaTheme="minorEastAsia"/>
          <w:b/>
          <w:i/>
          <w:sz w:val="22"/>
          <w:szCs w:val="22"/>
          <w:lang w:eastAsia="ko-KR"/>
        </w:rPr>
        <w:t xml:space="preserve"> transmissions are supported. </w:t>
      </w:r>
    </w:p>
    <w:p w14:paraId="5EA3F1AD" w14:textId="5559E962" w:rsidR="00202CE8" w:rsidRDefault="00202CE8" w:rsidP="00433889">
      <w:pPr>
        <w:ind w:left="0" w:firstLine="0"/>
        <w:rPr>
          <w:rFonts w:eastAsiaTheme="minorEastAsia"/>
          <w:b/>
          <w:i/>
          <w:sz w:val="22"/>
          <w:szCs w:val="22"/>
          <w:lang w:eastAsia="ko-KR"/>
        </w:rPr>
      </w:pPr>
      <w:r>
        <w:rPr>
          <w:rFonts w:eastAsiaTheme="minorEastAsia" w:hint="eastAsia"/>
          <w:b/>
          <w:i/>
          <w:sz w:val="22"/>
          <w:szCs w:val="22"/>
          <w:lang w:eastAsia="ko-KR"/>
        </w:rPr>
        <w:t xml:space="preserve">Proposal 2: </w:t>
      </w:r>
      <w:r>
        <w:rPr>
          <w:rFonts w:eastAsiaTheme="minorEastAsia"/>
          <w:b/>
          <w:i/>
          <w:sz w:val="22"/>
          <w:szCs w:val="22"/>
          <w:lang w:eastAsia="ko-KR"/>
        </w:rPr>
        <w:t xml:space="preserve">To allow resource stealing of </w:t>
      </w:r>
      <w:proofErr w:type="spellStart"/>
      <w:r>
        <w:rPr>
          <w:rFonts w:eastAsiaTheme="minorEastAsia"/>
          <w:b/>
          <w:i/>
          <w:sz w:val="22"/>
          <w:szCs w:val="22"/>
          <w:lang w:eastAsia="ko-KR"/>
        </w:rPr>
        <w:t>URLLC</w:t>
      </w:r>
      <w:proofErr w:type="spellEnd"/>
      <w:r>
        <w:rPr>
          <w:rFonts w:eastAsiaTheme="minorEastAsia"/>
          <w:b/>
          <w:i/>
          <w:sz w:val="22"/>
          <w:szCs w:val="22"/>
          <w:lang w:eastAsia="ko-KR"/>
        </w:rPr>
        <w:t xml:space="preserve"> transmission, indication </w:t>
      </w:r>
      <w:proofErr w:type="spellStart"/>
      <w:r>
        <w:rPr>
          <w:rFonts w:eastAsiaTheme="minorEastAsia"/>
          <w:b/>
          <w:i/>
          <w:sz w:val="22"/>
          <w:szCs w:val="22"/>
          <w:lang w:eastAsia="ko-KR"/>
        </w:rPr>
        <w:t>signaling</w:t>
      </w:r>
      <w:proofErr w:type="spellEnd"/>
      <w:r>
        <w:rPr>
          <w:rFonts w:eastAsiaTheme="minorEastAsia"/>
          <w:b/>
          <w:i/>
          <w:sz w:val="22"/>
          <w:szCs w:val="22"/>
          <w:lang w:eastAsia="ko-KR"/>
        </w:rPr>
        <w:t xml:space="preserve"> at scheduling granularity of </w:t>
      </w:r>
      <w:proofErr w:type="spellStart"/>
      <w:r>
        <w:rPr>
          <w:rFonts w:eastAsiaTheme="minorEastAsia"/>
          <w:b/>
          <w:i/>
          <w:sz w:val="22"/>
          <w:szCs w:val="22"/>
          <w:lang w:eastAsia="ko-KR"/>
        </w:rPr>
        <w:t>eMBB</w:t>
      </w:r>
      <w:proofErr w:type="spellEnd"/>
      <w:r>
        <w:rPr>
          <w:rFonts w:eastAsiaTheme="minorEastAsia"/>
          <w:b/>
          <w:i/>
          <w:sz w:val="22"/>
          <w:szCs w:val="22"/>
          <w:lang w:eastAsia="ko-KR"/>
        </w:rPr>
        <w:t xml:space="preserve"> transmission can be considered</w:t>
      </w:r>
      <w:r>
        <w:rPr>
          <w:rFonts w:eastAsiaTheme="minorEastAsia" w:hint="eastAsia"/>
          <w:b/>
          <w:i/>
          <w:sz w:val="22"/>
          <w:szCs w:val="22"/>
          <w:lang w:eastAsia="ko-KR"/>
        </w:rPr>
        <w:t>.</w:t>
      </w:r>
    </w:p>
    <w:p w14:paraId="527B643F" w14:textId="6353DB2E" w:rsidR="00202CE8" w:rsidRPr="00084DDD" w:rsidRDefault="00202CE8" w:rsidP="00202CE8">
      <w:pPr>
        <w:ind w:left="0" w:firstLine="0"/>
        <w:rPr>
          <w:rFonts w:eastAsiaTheme="minorEastAsia"/>
          <w:b/>
          <w:i/>
          <w:sz w:val="22"/>
          <w:szCs w:val="22"/>
          <w:lang w:eastAsia="ko-KR"/>
        </w:rPr>
      </w:pPr>
      <w:r>
        <w:rPr>
          <w:rFonts w:eastAsiaTheme="minorEastAsia" w:hint="eastAsia"/>
          <w:b/>
          <w:i/>
          <w:sz w:val="22"/>
          <w:szCs w:val="22"/>
          <w:lang w:eastAsia="ko-KR"/>
        </w:rPr>
        <w:lastRenderedPageBreak/>
        <w:t xml:space="preserve">Proposal 3: If simultaneous reception of </w:t>
      </w:r>
      <w:proofErr w:type="spellStart"/>
      <w:r>
        <w:rPr>
          <w:rFonts w:eastAsiaTheme="minorEastAsia" w:hint="eastAsia"/>
          <w:b/>
          <w:i/>
          <w:sz w:val="22"/>
          <w:szCs w:val="22"/>
          <w:lang w:eastAsia="ko-KR"/>
        </w:rPr>
        <w:t>eMBB</w:t>
      </w:r>
      <w:proofErr w:type="spellEnd"/>
      <w:r>
        <w:rPr>
          <w:rFonts w:eastAsiaTheme="minorEastAsia" w:hint="eastAsia"/>
          <w:b/>
          <w:i/>
          <w:sz w:val="22"/>
          <w:szCs w:val="22"/>
          <w:lang w:eastAsia="ko-KR"/>
        </w:rPr>
        <w:t xml:space="preserve"> and </w:t>
      </w:r>
      <w:proofErr w:type="spellStart"/>
      <w:r>
        <w:rPr>
          <w:rFonts w:eastAsiaTheme="minorEastAsia" w:hint="eastAsia"/>
          <w:b/>
          <w:i/>
          <w:sz w:val="22"/>
          <w:szCs w:val="22"/>
          <w:lang w:eastAsia="ko-KR"/>
        </w:rPr>
        <w:t>URLLC</w:t>
      </w:r>
      <w:proofErr w:type="spellEnd"/>
      <w:r>
        <w:rPr>
          <w:rFonts w:eastAsiaTheme="minorEastAsia" w:hint="eastAsia"/>
          <w:b/>
          <w:i/>
          <w:sz w:val="22"/>
          <w:szCs w:val="22"/>
          <w:lang w:eastAsia="ko-KR"/>
        </w:rPr>
        <w:t xml:space="preserve"> UL channels </w:t>
      </w:r>
      <w:r w:rsidR="00433889">
        <w:rPr>
          <w:rFonts w:eastAsiaTheme="minorEastAsia" w:hint="eastAsia"/>
          <w:b/>
          <w:i/>
          <w:sz w:val="22"/>
          <w:szCs w:val="22"/>
          <w:lang w:eastAsia="ko-KR"/>
        </w:rPr>
        <w:t>is</w:t>
      </w:r>
      <w:r w:rsidR="00433889">
        <w:rPr>
          <w:rFonts w:eastAsiaTheme="minorEastAsia" w:hint="eastAsia"/>
          <w:b/>
          <w:i/>
          <w:sz w:val="22"/>
          <w:szCs w:val="22"/>
          <w:lang w:eastAsia="ko-KR"/>
        </w:rPr>
        <w:t xml:space="preserve"> </w:t>
      </w:r>
      <w:r>
        <w:rPr>
          <w:rFonts w:eastAsiaTheme="minorEastAsia" w:hint="eastAsia"/>
          <w:b/>
          <w:i/>
          <w:sz w:val="22"/>
          <w:szCs w:val="22"/>
          <w:lang w:eastAsia="ko-KR"/>
        </w:rPr>
        <w:t xml:space="preserve">supported, it can be supported that </w:t>
      </w:r>
      <w:proofErr w:type="spellStart"/>
      <w:r w:rsidRPr="00084DDD">
        <w:rPr>
          <w:rFonts w:eastAsiaTheme="minorEastAsia"/>
          <w:b/>
          <w:i/>
          <w:sz w:val="22"/>
          <w:szCs w:val="22"/>
          <w:lang w:eastAsia="ko-KR"/>
        </w:rPr>
        <w:t>URLLC</w:t>
      </w:r>
      <w:proofErr w:type="spellEnd"/>
      <w:r w:rsidRPr="00084DDD">
        <w:rPr>
          <w:rFonts w:eastAsiaTheme="minorEastAsia"/>
          <w:b/>
          <w:i/>
          <w:sz w:val="22"/>
          <w:szCs w:val="22"/>
          <w:lang w:eastAsia="ko-KR"/>
        </w:rPr>
        <w:t xml:space="preserve"> UL signal</w:t>
      </w:r>
      <w:r>
        <w:rPr>
          <w:rFonts w:eastAsiaTheme="minorEastAsia"/>
          <w:b/>
          <w:i/>
          <w:sz w:val="22"/>
          <w:szCs w:val="22"/>
          <w:lang w:eastAsia="ko-KR"/>
        </w:rPr>
        <w:t xml:space="preserve"> is transmitted with sufficiently higher power compared to </w:t>
      </w:r>
      <w:proofErr w:type="spellStart"/>
      <w:r>
        <w:rPr>
          <w:rFonts w:eastAsiaTheme="minorEastAsia"/>
          <w:b/>
          <w:i/>
          <w:sz w:val="22"/>
          <w:szCs w:val="22"/>
          <w:lang w:eastAsia="ko-KR"/>
        </w:rPr>
        <w:t>eMBB</w:t>
      </w:r>
      <w:proofErr w:type="spellEnd"/>
      <w:r>
        <w:rPr>
          <w:rFonts w:eastAsiaTheme="minorEastAsia"/>
          <w:b/>
          <w:i/>
          <w:sz w:val="22"/>
          <w:szCs w:val="22"/>
          <w:lang w:eastAsia="ko-KR"/>
        </w:rPr>
        <w:t xml:space="preserve"> UL.</w:t>
      </w:r>
    </w:p>
    <w:p w14:paraId="44FD668E" w14:textId="77777777" w:rsidR="00202CE8" w:rsidRPr="00433889" w:rsidRDefault="00202CE8"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756A65C9" w14:textId="1EB2CF1F" w:rsidR="007C6C7C" w:rsidRPr="007C6C7C" w:rsidRDefault="007C6C7C" w:rsidP="007C6C7C">
      <w:pPr>
        <w:pStyle w:val="References"/>
        <w:tabs>
          <w:tab w:val="clear" w:pos="6031"/>
        </w:tabs>
        <w:ind w:left="567" w:hanging="425"/>
        <w:rPr>
          <w:rFonts w:eastAsia="맑은 고딕"/>
          <w:szCs w:val="22"/>
          <w:lang w:val="en-GB" w:eastAsia="ko-KR"/>
        </w:rPr>
      </w:pPr>
      <w:proofErr w:type="spellStart"/>
      <w:r w:rsidRPr="007C6C7C">
        <w:rPr>
          <w:szCs w:val="22"/>
          <w:lang w:eastAsia="ko-KR"/>
        </w:rPr>
        <w:t>RAN1</w:t>
      </w:r>
      <w:proofErr w:type="spellEnd"/>
      <w:r w:rsidRPr="007C6C7C">
        <w:rPr>
          <w:szCs w:val="22"/>
          <w:lang w:eastAsia="ko-KR"/>
        </w:rPr>
        <w:t xml:space="preserve"> chairman’s </w:t>
      </w:r>
      <w:proofErr w:type="gramStart"/>
      <w:r w:rsidRPr="007C6C7C">
        <w:rPr>
          <w:szCs w:val="22"/>
          <w:lang w:eastAsia="ko-KR"/>
        </w:rPr>
        <w:t xml:space="preserve">notes, </w:t>
      </w:r>
      <w:proofErr w:type="spellStart"/>
      <w:r w:rsidRPr="007C6C7C">
        <w:rPr>
          <w:szCs w:val="22"/>
          <w:lang w:eastAsia="ko-KR"/>
        </w:rPr>
        <w:t>RAN1</w:t>
      </w:r>
      <w:r w:rsidR="002305DC">
        <w:rPr>
          <w:rFonts w:eastAsiaTheme="minorEastAsia" w:hint="eastAsia"/>
          <w:szCs w:val="22"/>
          <w:lang w:eastAsia="ko-KR"/>
        </w:rPr>
        <w:t>#</w:t>
      </w:r>
      <w:r w:rsidR="001A777D">
        <w:rPr>
          <w:rFonts w:eastAsiaTheme="minorEastAsia" w:hint="eastAsia"/>
          <w:szCs w:val="22"/>
          <w:lang w:eastAsia="ko-KR"/>
        </w:rPr>
        <w:t>86</w:t>
      </w:r>
      <w:proofErr w:type="spellEnd"/>
      <w:proofErr w:type="gramEnd"/>
      <w:r w:rsidR="001A777D">
        <w:rPr>
          <w:rFonts w:eastAsiaTheme="minorEastAsia" w:hint="eastAsia"/>
          <w:szCs w:val="22"/>
          <w:lang w:eastAsia="ko-KR"/>
        </w:rPr>
        <w:t>.</w:t>
      </w: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FE65E" w14:textId="77777777" w:rsidR="001B69C8" w:rsidRDefault="001B69C8" w:rsidP="00CB15B0">
      <w:pPr>
        <w:spacing w:before="0" w:after="0" w:line="240" w:lineRule="auto"/>
      </w:pPr>
      <w:r>
        <w:separator/>
      </w:r>
    </w:p>
  </w:endnote>
  <w:endnote w:type="continuationSeparator" w:id="0">
    <w:p w14:paraId="445C4076" w14:textId="77777777" w:rsidR="001B69C8" w:rsidRDefault="001B69C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955A5" w14:textId="77777777" w:rsidR="001B69C8" w:rsidRDefault="001B69C8" w:rsidP="00CB15B0">
      <w:pPr>
        <w:spacing w:before="0" w:after="0" w:line="240" w:lineRule="auto"/>
      </w:pPr>
      <w:r>
        <w:separator/>
      </w:r>
    </w:p>
  </w:footnote>
  <w:footnote w:type="continuationSeparator" w:id="0">
    <w:p w14:paraId="2763424D" w14:textId="77777777" w:rsidR="001B69C8" w:rsidRDefault="001B69C8"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8">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2">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9"/>
  </w:num>
  <w:num w:numId="2">
    <w:abstractNumId w:val="19"/>
  </w:num>
  <w:num w:numId="3">
    <w:abstractNumId w:val="0"/>
  </w:num>
  <w:num w:numId="4">
    <w:abstractNumId w:val="12"/>
  </w:num>
  <w:num w:numId="5">
    <w:abstractNumId w:val="4"/>
  </w:num>
  <w:num w:numId="6">
    <w:abstractNumId w:val="3"/>
  </w:num>
  <w:num w:numId="7">
    <w:abstractNumId w:val="20"/>
  </w:num>
  <w:num w:numId="8">
    <w:abstractNumId w:val="16"/>
  </w:num>
  <w:num w:numId="9">
    <w:abstractNumId w:val="9"/>
  </w:num>
  <w:num w:numId="10">
    <w:abstractNumId w:val="14"/>
  </w:num>
  <w:num w:numId="11">
    <w:abstractNumId w:val="23"/>
  </w:num>
  <w:num w:numId="12">
    <w:abstractNumId w:val="15"/>
  </w:num>
  <w:num w:numId="13">
    <w:abstractNumId w:val="7"/>
  </w:num>
  <w:num w:numId="14">
    <w:abstractNumId w:val="8"/>
  </w:num>
  <w:num w:numId="15">
    <w:abstractNumId w:val="21"/>
  </w:num>
  <w:num w:numId="16">
    <w:abstractNumId w:val="5"/>
  </w:num>
  <w:num w:numId="17">
    <w:abstractNumId w:val="2"/>
  </w:num>
  <w:num w:numId="18">
    <w:abstractNumId w:val="6"/>
  </w:num>
  <w:num w:numId="19">
    <w:abstractNumId w:val="13"/>
  </w:num>
  <w:num w:numId="20">
    <w:abstractNumId w:val="22"/>
  </w:num>
  <w:num w:numId="21">
    <w:abstractNumId w:val="17"/>
  </w:num>
  <w:num w:numId="22">
    <w:abstractNumId w:val="1"/>
  </w:num>
  <w:num w:numId="23">
    <w:abstractNumId w:val="18"/>
  </w:num>
  <w:num w:numId="24">
    <w:abstractNumId w:val="10"/>
  </w:num>
  <w:num w:numId="2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jung1">
    <w15:presenceInfo w15:providerId="None" w15:userId="yunj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F36"/>
    <w:rsid w:val="002C51FE"/>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F30319-7F70-4ED7-92AD-260622CB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1277</Words>
  <Characters>7285</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ds</cp:lastModifiedBy>
  <cp:revision>3</cp:revision>
  <cp:lastPrinted>2016-05-13T07:55:00Z</cp:lastPrinted>
  <dcterms:created xsi:type="dcterms:W3CDTF">2017-02-04T08:01:00Z</dcterms:created>
  <dcterms:modified xsi:type="dcterms:W3CDTF">2017-02-04T08:02:00Z</dcterms:modified>
</cp:coreProperties>
</file>